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971"/>
        <w:tblW w:w="5000" w:type="pct"/>
        <w:tblLayout w:type="fixed"/>
        <w:tblLook w:val="04A0" w:firstRow="1" w:lastRow="0" w:firstColumn="1" w:lastColumn="0" w:noHBand="0" w:noVBand="1"/>
      </w:tblPr>
      <w:tblGrid>
        <w:gridCol w:w="2772"/>
        <w:gridCol w:w="6799"/>
      </w:tblGrid>
      <w:tr w:rsidR="003C6FC4" w:rsidRPr="00644654" w14:paraId="0E136DE3" w14:textId="77777777" w:rsidTr="003C6FC4">
        <w:tc>
          <w:tcPr>
            <w:tcW w:w="5000" w:type="pct"/>
            <w:gridSpan w:val="2"/>
            <w:shd w:val="clear" w:color="auto" w:fill="auto"/>
          </w:tcPr>
          <w:p w14:paraId="72039AE2" w14:textId="77777777" w:rsidR="003C6FC4" w:rsidRDefault="003C6FC4" w:rsidP="0017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72D62">
              <w:rPr>
                <w:rFonts w:ascii="Times New Roman" w:hAnsi="Times New Roman" w:cs="Times New Roman"/>
                <w:b/>
                <w:sz w:val="28"/>
                <w:szCs w:val="28"/>
              </w:rPr>
              <w:t>План обучающих мероприятий по вопросам маркировки товаров</w:t>
            </w:r>
            <w:r w:rsidR="00172D62" w:rsidRPr="00172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средствами идентификации на сентябрь 2022 года</w:t>
            </w:r>
          </w:p>
          <w:p w14:paraId="7F80DFB7" w14:textId="05679674" w:rsidR="00147C91" w:rsidRPr="00172D62" w:rsidRDefault="00147C91" w:rsidP="0017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4654" w:rsidRPr="00644654" w14:paraId="7A006190" w14:textId="77777777" w:rsidTr="003C6FC4">
        <w:tc>
          <w:tcPr>
            <w:tcW w:w="1448" w:type="pct"/>
            <w:shd w:val="clear" w:color="auto" w:fill="auto"/>
          </w:tcPr>
          <w:p w14:paraId="13CF61D1" w14:textId="77777777" w:rsidR="004C46F9" w:rsidRPr="00644654" w:rsidRDefault="00857E1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644654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</w:p>
          <w:p w14:paraId="11275C99" w14:textId="77777777" w:rsidR="00857E1D" w:rsidRPr="00644654" w:rsidRDefault="00857E1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65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A00618C" w14:textId="35F429E0" w:rsidR="00857E1D" w:rsidRPr="00644654" w:rsidRDefault="00857E1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65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552" w:type="pct"/>
          </w:tcPr>
          <w:p w14:paraId="721EDF6C" w14:textId="12467435" w:rsidR="00103E35" w:rsidRPr="002C602F" w:rsidRDefault="001C4BD6" w:rsidP="0005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Лекторий</w:t>
            </w:r>
            <w:r w:rsidR="00857E1D" w:rsidRPr="002C602F">
              <w:rPr>
                <w:rFonts w:ascii="Times New Roman" w:hAnsi="Times New Roman" w:cs="Times New Roman"/>
                <w:sz w:val="28"/>
                <w:szCs w:val="28"/>
              </w:rPr>
              <w:t xml:space="preserve"> Объемно-сортовой учет молочной продукции и упакованной воды</w:t>
            </w:r>
          </w:p>
          <w:p w14:paraId="1C695962" w14:textId="2B5FE935" w:rsidR="00644654" w:rsidRPr="002C602F" w:rsidRDefault="00F63E00" w:rsidP="00054B1D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44654" w:rsidRPr="002C60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44654" w:rsidRPr="002C60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44654" w:rsidRPr="002C60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44654" w:rsidRPr="002C60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44654" w:rsidRPr="002C60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/?ELEMENT_ID=274975</w:t>
              </w:r>
            </w:hyperlink>
          </w:p>
          <w:p w14:paraId="19826CE0" w14:textId="77777777" w:rsidR="002C602F" w:rsidRPr="002C602F" w:rsidRDefault="002C602F" w:rsidP="00054B1D">
            <w:pPr>
              <w:spacing w:after="0" w:line="240" w:lineRule="auto"/>
              <w:rPr>
                <w:rStyle w:val="a5"/>
              </w:rPr>
            </w:pPr>
          </w:p>
          <w:p w14:paraId="7A00618F" w14:textId="3767991A" w:rsidR="00644654" w:rsidRPr="002C602F" w:rsidRDefault="00644654" w:rsidP="00054B1D">
            <w:pPr>
              <w:spacing w:after="0" w:line="240" w:lineRule="auto"/>
              <w:rPr>
                <w:rStyle w:val="a5"/>
              </w:rPr>
            </w:pPr>
          </w:p>
        </w:tc>
      </w:tr>
      <w:tr w:rsidR="00644654" w:rsidRPr="00644654" w14:paraId="7A0061A9" w14:textId="77777777" w:rsidTr="003C6FC4">
        <w:tc>
          <w:tcPr>
            <w:tcW w:w="1448" w:type="pct"/>
            <w:shd w:val="clear" w:color="auto" w:fill="auto"/>
          </w:tcPr>
          <w:p w14:paraId="75DAADA2" w14:textId="77777777" w:rsidR="0052295E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 </w:t>
            </w:r>
          </w:p>
          <w:p w14:paraId="2F949BB6" w14:textId="77777777" w:rsidR="0042322F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7A0061A4" w14:textId="09539935" w:rsidR="0042322F" w:rsidRPr="00644654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52" w:type="pct"/>
          </w:tcPr>
          <w:p w14:paraId="5E180140" w14:textId="5F153203" w:rsidR="009A6866" w:rsidRDefault="0042322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2F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</w:t>
            </w:r>
            <w:proofErr w:type="spellStart"/>
            <w:r w:rsidRPr="0042322F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B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2322F">
              <w:rPr>
                <w:rFonts w:ascii="Times New Roman" w:hAnsi="Times New Roman" w:cs="Times New Roman"/>
                <w:sz w:val="28"/>
                <w:szCs w:val="28"/>
              </w:rPr>
              <w:t>30.08.2022</w:t>
            </w:r>
          </w:p>
          <w:p w14:paraId="7C18F239" w14:textId="312A0B89" w:rsidR="002C3CDA" w:rsidRDefault="00F63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C3C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C3C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C3C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C3C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C3C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/?ELEMENT_ID=275002</w:t>
              </w:r>
            </w:hyperlink>
          </w:p>
          <w:p w14:paraId="7A0061A8" w14:textId="6A73EB5B" w:rsidR="002C3CDA" w:rsidRPr="00644654" w:rsidRDefault="002C3CD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48F" w:rsidRPr="00644654" w14:paraId="2B0E5E82" w14:textId="77777777" w:rsidTr="003C6FC4">
        <w:tc>
          <w:tcPr>
            <w:tcW w:w="1448" w:type="pct"/>
            <w:shd w:val="clear" w:color="auto" w:fill="auto"/>
          </w:tcPr>
          <w:p w14:paraId="0C6C722B" w14:textId="3A38BD5B" w:rsidR="001D748F" w:rsidRDefault="001D748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сентября </w:t>
            </w:r>
          </w:p>
        </w:tc>
        <w:tc>
          <w:tcPr>
            <w:tcW w:w="3552" w:type="pct"/>
          </w:tcPr>
          <w:p w14:paraId="3764A4AD" w14:textId="12C34A1A" w:rsidR="001D748F" w:rsidRPr="0042322F" w:rsidRDefault="001D748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экономический форум </w:t>
            </w:r>
            <w:r w:rsidR="003853AB">
              <w:rPr>
                <w:rFonts w:ascii="Times New Roman" w:hAnsi="Times New Roman" w:cs="Times New Roman"/>
                <w:sz w:val="28"/>
                <w:szCs w:val="28"/>
              </w:rPr>
              <w:t xml:space="preserve">(г. Владивосток) </w:t>
            </w:r>
          </w:p>
        </w:tc>
      </w:tr>
      <w:tr w:rsidR="00644654" w:rsidRPr="00644654" w14:paraId="7A0061BA" w14:textId="77777777" w:rsidTr="003C6FC4">
        <w:tc>
          <w:tcPr>
            <w:tcW w:w="1448" w:type="pct"/>
            <w:shd w:val="clear" w:color="auto" w:fill="auto"/>
          </w:tcPr>
          <w:p w14:paraId="602D8159" w14:textId="77777777" w:rsidR="00E574C0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</w:t>
            </w:r>
          </w:p>
          <w:p w14:paraId="0F09710A" w14:textId="77777777" w:rsidR="004C6F1C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A0061B6" w14:textId="6AA0A9A6" w:rsidR="004C6F1C" w:rsidRPr="00644654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52" w:type="pct"/>
          </w:tcPr>
          <w:p w14:paraId="6C65BB26" w14:textId="77777777" w:rsidR="00E574C0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F1C">
              <w:rPr>
                <w:rFonts w:ascii="Times New Roman" w:hAnsi="Times New Roman" w:cs="Times New Roman"/>
                <w:sz w:val="28"/>
                <w:szCs w:val="28"/>
              </w:rPr>
              <w:t>Как снизить затраты на маркировку пива в 3 раза?</w:t>
            </w:r>
          </w:p>
          <w:p w14:paraId="08F25299" w14:textId="55A9BFC7" w:rsidR="00724636" w:rsidRDefault="00F63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2463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2463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2463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2463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2463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/?ELEMENT_ID=273883</w:t>
              </w:r>
            </w:hyperlink>
          </w:p>
          <w:p w14:paraId="7A0061B9" w14:textId="0E485BB1" w:rsidR="00724636" w:rsidRPr="00644654" w:rsidRDefault="0072463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60056158" w14:textId="77777777" w:rsidTr="003C6FC4">
        <w:tc>
          <w:tcPr>
            <w:tcW w:w="1448" w:type="pct"/>
            <w:shd w:val="clear" w:color="auto" w:fill="auto"/>
          </w:tcPr>
          <w:p w14:paraId="0314BD88" w14:textId="77777777" w:rsidR="00DB104C" w:rsidRDefault="001732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</w:t>
            </w:r>
          </w:p>
          <w:p w14:paraId="6B42D04D" w14:textId="77777777" w:rsidR="001732BB" w:rsidRDefault="001732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1C936556" w14:textId="796F6012" w:rsidR="001732BB" w:rsidRPr="00644654" w:rsidRDefault="001732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552" w:type="pct"/>
          </w:tcPr>
          <w:p w14:paraId="39C15BCB" w14:textId="77777777" w:rsidR="00A426F3" w:rsidRDefault="001732BB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2BB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1732BB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1732BB">
              <w:rPr>
                <w:rFonts w:ascii="Times New Roman" w:hAnsi="Times New Roman" w:cs="Times New Roman"/>
                <w:sz w:val="28"/>
                <w:szCs w:val="28"/>
              </w:rPr>
              <w:t xml:space="preserve"> в ГИС МТ</w:t>
            </w:r>
          </w:p>
          <w:p w14:paraId="579507CF" w14:textId="40A3AF93" w:rsidR="001732BB" w:rsidRDefault="00F63E00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732BB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732BB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732BB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732BB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732BB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/?ELEMENT_ID=274949</w:t>
              </w:r>
            </w:hyperlink>
          </w:p>
          <w:p w14:paraId="5DA36277" w14:textId="49FF05F9" w:rsidR="001732BB" w:rsidRPr="00644654" w:rsidRDefault="001732BB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9CCC97D" w14:textId="77777777" w:rsidTr="003C6FC4">
        <w:tc>
          <w:tcPr>
            <w:tcW w:w="1448" w:type="pct"/>
            <w:shd w:val="clear" w:color="auto" w:fill="auto"/>
          </w:tcPr>
          <w:p w14:paraId="23AAF465" w14:textId="77777777" w:rsidR="00CD3F50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сентября </w:t>
            </w:r>
          </w:p>
          <w:p w14:paraId="328399C6" w14:textId="77777777" w:rsidR="0078066D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D6002DA" w14:textId="28881AAF" w:rsidR="0078066D" w:rsidRPr="00644654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552" w:type="pct"/>
          </w:tcPr>
          <w:p w14:paraId="42943C49" w14:textId="77777777" w:rsidR="00C714C5" w:rsidRDefault="0078066D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66D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Товарные группы Молоко и Упакованная Вода</w:t>
            </w:r>
          </w:p>
          <w:p w14:paraId="6FE7D086" w14:textId="1FDFE1F1" w:rsidR="0078066D" w:rsidRDefault="00F63E00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6046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6046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6046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6046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6046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/?ELEMENT_ID=274895</w:t>
              </w:r>
            </w:hyperlink>
          </w:p>
          <w:p w14:paraId="575A2F13" w14:textId="193A62AA" w:rsidR="00360460" w:rsidRPr="00644654" w:rsidRDefault="00360460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2EAE7A69" w14:textId="77777777" w:rsidTr="003C6FC4">
        <w:tc>
          <w:tcPr>
            <w:tcW w:w="1448" w:type="pct"/>
            <w:shd w:val="clear" w:color="auto" w:fill="auto"/>
          </w:tcPr>
          <w:p w14:paraId="4DA91014" w14:textId="77777777" w:rsidR="0008781C" w:rsidRDefault="0097609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</w:t>
            </w:r>
          </w:p>
          <w:p w14:paraId="3ADEA509" w14:textId="77777777" w:rsidR="0097609D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A574E38" w14:textId="33954D3C" w:rsidR="005B4F7C" w:rsidRPr="0064465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552" w:type="pct"/>
          </w:tcPr>
          <w:p w14:paraId="3DAFB179" w14:textId="77777777" w:rsidR="00614F3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F7C"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меха</w:t>
            </w:r>
          </w:p>
          <w:p w14:paraId="7E821F87" w14:textId="1C407EB5" w:rsidR="005B4F7C" w:rsidRDefault="00F63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B4F7C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B4F7C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B4F7C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B4F7C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B4F7C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/?ELEMENT_ID=274983</w:t>
              </w:r>
            </w:hyperlink>
          </w:p>
          <w:p w14:paraId="626097DA" w14:textId="7D9CAC12" w:rsidR="005B4F7C" w:rsidRPr="0064465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7A0061C3" w14:textId="77777777" w:rsidTr="003C6FC4">
        <w:tc>
          <w:tcPr>
            <w:tcW w:w="1448" w:type="pct"/>
            <w:shd w:val="clear" w:color="auto" w:fill="auto"/>
          </w:tcPr>
          <w:p w14:paraId="602E29A0" w14:textId="0EDDC2D1" w:rsidR="006709FD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сентября </w:t>
            </w:r>
          </w:p>
          <w:p w14:paraId="6ED3CBDD" w14:textId="3635992E" w:rsidR="0071470B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0061BE" w14:textId="3E73FD57" w:rsidR="0071470B" w:rsidRPr="00644654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552" w:type="pct"/>
          </w:tcPr>
          <w:p w14:paraId="6F39AEC6" w14:textId="77777777" w:rsidR="00004ADE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70B">
              <w:rPr>
                <w:rFonts w:ascii="Times New Roman" w:hAnsi="Times New Roman" w:cs="Times New Roman"/>
                <w:sz w:val="28"/>
                <w:szCs w:val="28"/>
              </w:rPr>
              <w:t xml:space="preserve">ЭДО </w:t>
            </w:r>
            <w:proofErr w:type="spellStart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 xml:space="preserve"> и Честный </w:t>
            </w:r>
            <w:proofErr w:type="spellStart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  <w:proofErr w:type="gramStart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изнес</w:t>
            </w:r>
            <w:proofErr w:type="spellEnd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. Бесплатные решения для работы с упакованной водой в оптово-розничном звене</w:t>
            </w:r>
          </w:p>
          <w:p w14:paraId="58B6C9D0" w14:textId="42743361" w:rsidR="0071470B" w:rsidRDefault="00F63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/?ELEMENT_ID=275191</w:t>
              </w:r>
            </w:hyperlink>
          </w:p>
          <w:p w14:paraId="7A0061C2" w14:textId="0667D72F" w:rsidR="00282EA6" w:rsidRPr="00644654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9810F6E" w14:textId="77777777" w:rsidTr="003C6FC4">
        <w:tc>
          <w:tcPr>
            <w:tcW w:w="1448" w:type="pct"/>
            <w:shd w:val="clear" w:color="auto" w:fill="auto"/>
          </w:tcPr>
          <w:p w14:paraId="5BB1C803" w14:textId="77777777" w:rsidR="00F351B3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</w:t>
            </w:r>
          </w:p>
          <w:p w14:paraId="3A08B2D8" w14:textId="77777777" w:rsidR="00282EA6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108E4CC" w14:textId="3CD24851" w:rsidR="00282EA6" w:rsidRPr="00644654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552" w:type="pct"/>
          </w:tcPr>
          <w:p w14:paraId="4D1846FA" w14:textId="77777777" w:rsidR="00EB012A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6">
              <w:rPr>
                <w:rFonts w:ascii="Times New Roman" w:hAnsi="Times New Roman" w:cs="Times New Roman"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1DCF55B2" w14:textId="1B2B7CC3" w:rsidR="00282EA6" w:rsidRDefault="00F63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/?ELEMENT_ID=274987</w:t>
              </w:r>
            </w:hyperlink>
          </w:p>
          <w:p w14:paraId="2D3E48F1" w14:textId="5077C50D" w:rsidR="005361F1" w:rsidRPr="00644654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9F" w:rsidRPr="00644654" w14:paraId="19EFB9DC" w14:textId="77777777" w:rsidTr="003C6FC4">
        <w:tc>
          <w:tcPr>
            <w:tcW w:w="1448" w:type="pct"/>
            <w:shd w:val="clear" w:color="auto" w:fill="auto"/>
          </w:tcPr>
          <w:p w14:paraId="5975CD11" w14:textId="77777777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сентября </w:t>
            </w:r>
          </w:p>
          <w:p w14:paraId="5CC0BA93" w14:textId="77777777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D69B135" w14:textId="074AAE35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552" w:type="pct"/>
          </w:tcPr>
          <w:p w14:paraId="4BD3AAE7" w14:textId="2030DCD4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F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03249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3249F">
              <w:rPr>
                <w:rFonts w:ascii="Times New Roman" w:hAnsi="Times New Roman" w:cs="Times New Roman"/>
                <w:sz w:val="28"/>
                <w:szCs w:val="28"/>
              </w:rPr>
              <w:t xml:space="preserve"> ШТРИХ-М. Маркировка молока и молочной отрасли. Часто задаваемые вопросы, ошибки и опыт.</w:t>
            </w:r>
          </w:p>
          <w:p w14:paraId="0D946D30" w14:textId="3A3D0498" w:rsidR="009E770E" w:rsidRDefault="00F63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/?ELEMENT_ID=275211</w:t>
              </w:r>
            </w:hyperlink>
          </w:p>
          <w:p w14:paraId="5AC02F9E" w14:textId="08DAC567" w:rsidR="0003249F" w:rsidRPr="00282EA6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6521A05" w14:textId="77777777" w:rsidTr="003C6FC4">
        <w:tc>
          <w:tcPr>
            <w:tcW w:w="1448" w:type="pct"/>
            <w:shd w:val="clear" w:color="auto" w:fill="auto"/>
          </w:tcPr>
          <w:p w14:paraId="11551371" w14:textId="77777777" w:rsidR="00A52F20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сентября </w:t>
            </w:r>
          </w:p>
          <w:p w14:paraId="1C507E5F" w14:textId="77777777" w:rsidR="005361F1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F0CA13C" w14:textId="02E2E1E9" w:rsidR="005361F1" w:rsidRPr="00644654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52" w:type="pct"/>
          </w:tcPr>
          <w:p w14:paraId="19C670C9" w14:textId="77777777" w:rsidR="00A52F20" w:rsidRDefault="005361F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1F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53C6AAAF" w14:textId="62E97C21" w:rsidR="005361F1" w:rsidRDefault="00F63E00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/?ELEMENT_ID=275176</w:t>
              </w:r>
            </w:hyperlink>
          </w:p>
          <w:p w14:paraId="02926C51" w14:textId="74895675" w:rsidR="0029635A" w:rsidRPr="00644654" w:rsidRDefault="0029635A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F6C2F85" w14:textId="77777777" w:rsidTr="003C6FC4">
        <w:tc>
          <w:tcPr>
            <w:tcW w:w="1448" w:type="pct"/>
            <w:shd w:val="clear" w:color="auto" w:fill="auto"/>
          </w:tcPr>
          <w:p w14:paraId="788BA946" w14:textId="77777777" w:rsidR="007958F0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  <w:p w14:paraId="582A5516" w14:textId="77777777" w:rsidR="00307FE2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53B33F12" w14:textId="61BD6E0E" w:rsidR="00307FE2" w:rsidRPr="00644654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52" w:type="pct"/>
          </w:tcPr>
          <w:p w14:paraId="5808E638" w14:textId="77777777" w:rsidR="007958F0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E2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307FE2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307FE2">
              <w:rPr>
                <w:rFonts w:ascii="Times New Roman" w:hAnsi="Times New Roman" w:cs="Times New Roman"/>
                <w:sz w:val="28"/>
                <w:szCs w:val="28"/>
              </w:rPr>
              <w:t xml:space="preserve"> в ГИС МТ</w:t>
            </w:r>
          </w:p>
          <w:p w14:paraId="68535F64" w14:textId="5AD955F2" w:rsidR="00307FE2" w:rsidRDefault="00F63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/?ELEMENT_ID=274962</w:t>
              </w:r>
            </w:hyperlink>
          </w:p>
          <w:p w14:paraId="1E8780FD" w14:textId="1E6D75F8" w:rsidR="00D6250A" w:rsidRPr="00644654" w:rsidRDefault="00D6250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92" w:rsidRPr="00644654" w14:paraId="42AFC64A" w14:textId="77777777" w:rsidTr="003C6FC4">
        <w:tc>
          <w:tcPr>
            <w:tcW w:w="1448" w:type="pct"/>
            <w:shd w:val="clear" w:color="auto" w:fill="auto"/>
          </w:tcPr>
          <w:p w14:paraId="02B3FF1E" w14:textId="7B818275" w:rsidR="00CE1692" w:rsidRDefault="00CE169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 сентября</w:t>
            </w:r>
          </w:p>
        </w:tc>
        <w:tc>
          <w:tcPr>
            <w:tcW w:w="3552" w:type="pct"/>
          </w:tcPr>
          <w:p w14:paraId="4E4EDE37" w14:textId="5159EE16" w:rsidR="00CE1692" w:rsidRPr="00307FE2" w:rsidRDefault="00EC11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5">
              <w:rPr>
                <w:rFonts w:ascii="Times New Roman" w:hAnsi="Times New Roman" w:cs="Times New Roman"/>
                <w:sz w:val="28"/>
                <w:szCs w:val="28"/>
              </w:rPr>
              <w:t>Международный форум инновационных технологий в пищевой индустрии и сельском 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Сочи)</w:t>
            </w:r>
          </w:p>
        </w:tc>
      </w:tr>
      <w:tr w:rsidR="00644654" w:rsidRPr="00644654" w14:paraId="12E26065" w14:textId="77777777" w:rsidTr="003C6FC4">
        <w:tc>
          <w:tcPr>
            <w:tcW w:w="1448" w:type="pct"/>
            <w:shd w:val="clear" w:color="auto" w:fill="auto"/>
          </w:tcPr>
          <w:p w14:paraId="23C3B5E3" w14:textId="77777777" w:rsidR="001B0B09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сентября </w:t>
            </w:r>
          </w:p>
          <w:p w14:paraId="4DB4CF52" w14:textId="77777777" w:rsidR="00D17F22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B7C71BF" w14:textId="5C409B4F" w:rsidR="00D17F22" w:rsidRPr="00644654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552" w:type="pct"/>
          </w:tcPr>
          <w:p w14:paraId="2955CB81" w14:textId="77777777" w:rsidR="00972F6F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F22">
              <w:rPr>
                <w:rFonts w:ascii="Times New Roman" w:hAnsi="Times New Roman" w:cs="Times New Roman"/>
                <w:sz w:val="28"/>
                <w:szCs w:val="28"/>
              </w:rPr>
              <w:t>Перемаркировка</w:t>
            </w:r>
            <w:proofErr w:type="spellEnd"/>
            <w:r w:rsidRPr="00D17F22">
              <w:rPr>
                <w:rFonts w:ascii="Times New Roman" w:hAnsi="Times New Roman" w:cs="Times New Roman"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2D71B4B8" w14:textId="37470EB7" w:rsidR="00D17F22" w:rsidRDefault="00F63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/?ELEMENT_ID=274993</w:t>
              </w:r>
            </w:hyperlink>
          </w:p>
          <w:p w14:paraId="00247D2A" w14:textId="44A5F340" w:rsidR="00D17F22" w:rsidRPr="00644654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5C08EA2" w14:textId="77777777" w:rsidTr="003C6FC4">
        <w:tc>
          <w:tcPr>
            <w:tcW w:w="1448" w:type="pct"/>
            <w:shd w:val="clear" w:color="auto" w:fill="auto"/>
          </w:tcPr>
          <w:p w14:paraId="24DE6659" w14:textId="77777777" w:rsidR="00036E36" w:rsidRDefault="00AB4B17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2DD311E4" w14:textId="6640701B" w:rsidR="00B603ED" w:rsidRDefault="008B0AF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726B317" w14:textId="0A9C58E5" w:rsidR="008B0AF9" w:rsidRPr="00644654" w:rsidRDefault="008B0AF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552" w:type="pct"/>
          </w:tcPr>
          <w:p w14:paraId="52F4F2B3" w14:textId="5119B890" w:rsidR="0004418C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F9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Товарные группы Молоко и Упакованная Вода</w:t>
            </w:r>
          </w:p>
          <w:p w14:paraId="368ED65C" w14:textId="4B2C96D9" w:rsidR="008B0AF9" w:rsidRDefault="00F63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/?ELEMENT_ID=274911</w:t>
              </w:r>
            </w:hyperlink>
          </w:p>
          <w:p w14:paraId="12B14569" w14:textId="7AACD1AE" w:rsidR="008B0AF9" w:rsidRPr="00644654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C0" w:rsidRPr="00644654" w14:paraId="02ACF182" w14:textId="77777777" w:rsidTr="003C6FC4">
        <w:tc>
          <w:tcPr>
            <w:tcW w:w="1448" w:type="pct"/>
            <w:shd w:val="clear" w:color="auto" w:fill="auto"/>
          </w:tcPr>
          <w:p w14:paraId="24E8EEEF" w14:textId="77777777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6896A4A3" w14:textId="77777777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C0FD057" w14:textId="25681D3D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552" w:type="pct"/>
          </w:tcPr>
          <w:p w14:paraId="13FA3C3F" w14:textId="77777777" w:rsidR="007761C0" w:rsidRDefault="007761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0">
              <w:rPr>
                <w:rFonts w:ascii="Times New Roman" w:hAnsi="Times New Roman" w:cs="Times New Roman"/>
                <w:sz w:val="28"/>
                <w:szCs w:val="28"/>
              </w:rPr>
              <w:t>Прямая линия с ЦРПТ</w:t>
            </w:r>
          </w:p>
          <w:p w14:paraId="172C010C" w14:textId="5D1527A6" w:rsidR="007761C0" w:rsidRDefault="00F63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/?ELEMENT_ID=274932</w:t>
              </w:r>
            </w:hyperlink>
          </w:p>
          <w:p w14:paraId="35B88401" w14:textId="16F3846D" w:rsidR="00E43668" w:rsidRPr="008B0AF9" w:rsidRDefault="00E4366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2622277C" w14:textId="77777777" w:rsidTr="003C6FC4">
        <w:tc>
          <w:tcPr>
            <w:tcW w:w="1448" w:type="pct"/>
            <w:shd w:val="clear" w:color="auto" w:fill="auto"/>
          </w:tcPr>
          <w:p w14:paraId="3A00F0FB" w14:textId="7777777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58025129" w14:textId="7777777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02B7C89" w14:textId="735EBD1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552" w:type="pct"/>
          </w:tcPr>
          <w:p w14:paraId="59662721" w14:textId="3935015A" w:rsidR="00796855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4B8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6FED762C" w14:textId="08A3E30B" w:rsidR="005F54B8" w:rsidRDefault="00F63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/?ELEMENT_ID=275171</w:t>
              </w:r>
            </w:hyperlink>
          </w:p>
          <w:p w14:paraId="1F554AC5" w14:textId="44039B35" w:rsidR="005F54B8" w:rsidRPr="007761C0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6054C77B" w14:textId="77777777" w:rsidTr="003C6FC4">
        <w:tc>
          <w:tcPr>
            <w:tcW w:w="1448" w:type="pct"/>
            <w:shd w:val="clear" w:color="auto" w:fill="auto"/>
          </w:tcPr>
          <w:p w14:paraId="348029F6" w14:textId="77777777" w:rsidR="00796855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сентября </w:t>
            </w:r>
          </w:p>
          <w:p w14:paraId="694529FF" w14:textId="77777777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3125DBAA" w14:textId="77777777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07517F97" w14:textId="07E9D891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pct"/>
          </w:tcPr>
          <w:p w14:paraId="3D0E5454" w14:textId="77777777" w:rsidR="00694199" w:rsidRDefault="0069419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9">
              <w:rPr>
                <w:rFonts w:ascii="Times New Roman" w:hAnsi="Times New Roman" w:cs="Times New Roman"/>
                <w:sz w:val="28"/>
                <w:szCs w:val="28"/>
              </w:rPr>
              <w:t>Подача сведений о выводе из оборота и возврате в оборот упакованной воды с 1.11.22</w:t>
            </w:r>
          </w:p>
          <w:p w14:paraId="0A3A6E84" w14:textId="367FB645" w:rsidR="00796855" w:rsidRDefault="00F63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/?ELEMENT_ID=275186</w:t>
              </w:r>
            </w:hyperlink>
          </w:p>
          <w:p w14:paraId="5C987887" w14:textId="0A701DF8" w:rsidR="00807644" w:rsidRPr="007761C0" w:rsidRDefault="0080764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953" w:rsidRPr="00644654" w14:paraId="2DD71BA4" w14:textId="77777777" w:rsidTr="003C6FC4">
        <w:tc>
          <w:tcPr>
            <w:tcW w:w="1448" w:type="pct"/>
            <w:shd w:val="clear" w:color="auto" w:fill="auto"/>
          </w:tcPr>
          <w:p w14:paraId="5B5733BA" w14:textId="6FB4204E" w:rsidR="00587953" w:rsidRDefault="00587953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22-24 сентября </w:t>
            </w:r>
          </w:p>
        </w:tc>
        <w:tc>
          <w:tcPr>
            <w:tcW w:w="3552" w:type="pct"/>
          </w:tcPr>
          <w:p w14:paraId="3B685D7B" w14:textId="3E50C1D1" w:rsidR="00587953" w:rsidRPr="00694199" w:rsidRDefault="00587953" w:rsidP="00587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Международна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</w:t>
            </w: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ыставка-продажа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БАД и </w:t>
            </w: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 xml:space="preserve">здорового </w:t>
            </w:r>
            <w:r w:rsidRPr="00587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</w:t>
            </w:r>
          </w:p>
        </w:tc>
      </w:tr>
      <w:tr w:rsidR="00796855" w:rsidRPr="00644654" w14:paraId="07FE6400" w14:textId="77777777" w:rsidTr="003C6FC4">
        <w:tc>
          <w:tcPr>
            <w:tcW w:w="1448" w:type="pct"/>
            <w:shd w:val="clear" w:color="auto" w:fill="auto"/>
          </w:tcPr>
          <w:p w14:paraId="7EAD1934" w14:textId="77777777" w:rsidR="00796855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 сентября </w:t>
            </w:r>
          </w:p>
          <w:p w14:paraId="2FD0A91D" w14:textId="77777777" w:rsidR="00030F2D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F759DDD" w14:textId="776852BA" w:rsidR="00030F2D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552" w:type="pct"/>
          </w:tcPr>
          <w:p w14:paraId="33DC2F92" w14:textId="77777777" w:rsidR="00796855" w:rsidRDefault="00030F2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D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030F2D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030F2D">
              <w:rPr>
                <w:rFonts w:ascii="Times New Roman" w:hAnsi="Times New Roman" w:cs="Times New Roman"/>
                <w:sz w:val="28"/>
                <w:szCs w:val="28"/>
              </w:rPr>
              <w:t xml:space="preserve"> в ГИС МТ</w:t>
            </w:r>
          </w:p>
          <w:p w14:paraId="26EAF30D" w14:textId="593518D9" w:rsidR="00030F2D" w:rsidRDefault="00F63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/?ELEMENT_ID=274968</w:t>
              </w:r>
            </w:hyperlink>
          </w:p>
          <w:p w14:paraId="4E35FB81" w14:textId="4A2FCD7C" w:rsidR="009A68C0" w:rsidRPr="007761C0" w:rsidRDefault="009A68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0A" w:rsidRPr="00644654" w14:paraId="65F4FA62" w14:textId="77777777" w:rsidTr="003C6FC4">
        <w:tc>
          <w:tcPr>
            <w:tcW w:w="1448" w:type="pct"/>
            <w:shd w:val="clear" w:color="auto" w:fill="auto"/>
          </w:tcPr>
          <w:p w14:paraId="6ED103F4" w14:textId="37A0871E" w:rsidR="005F200A" w:rsidRDefault="005F200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– 28 сентября</w:t>
            </w:r>
          </w:p>
        </w:tc>
        <w:tc>
          <w:tcPr>
            <w:tcW w:w="3552" w:type="pct"/>
          </w:tcPr>
          <w:p w14:paraId="3A5F222C" w14:textId="77777777" w:rsidR="001C4BD6" w:rsidRDefault="00881F2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AB5C9C">
              <w:rPr>
                <w:rFonts w:ascii="Times New Roman" w:hAnsi="Times New Roman" w:cs="Times New Roman"/>
                <w:sz w:val="28"/>
                <w:szCs w:val="28"/>
              </w:rPr>
              <w:t>ждународный форум «</w:t>
            </w:r>
            <w:proofErr w:type="spellStart"/>
            <w:r w:rsidR="00AB5C9C">
              <w:rPr>
                <w:rFonts w:ascii="Times New Roman" w:hAnsi="Times New Roman" w:cs="Times New Roman"/>
                <w:sz w:val="28"/>
                <w:szCs w:val="28"/>
              </w:rPr>
              <w:t>Антиконтрафакт</w:t>
            </w:r>
            <w:proofErr w:type="spellEnd"/>
            <w:r w:rsidR="00AB5C9C">
              <w:rPr>
                <w:rFonts w:ascii="Times New Roman" w:hAnsi="Times New Roman" w:cs="Times New Roman"/>
                <w:sz w:val="28"/>
                <w:szCs w:val="28"/>
              </w:rPr>
              <w:t xml:space="preserve">» 2022 </w:t>
            </w:r>
          </w:p>
          <w:p w14:paraId="5ACC2D7C" w14:textId="65F9C749" w:rsidR="005F200A" w:rsidRDefault="00AB5C9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Бишкек)</w:t>
            </w:r>
          </w:p>
          <w:p w14:paraId="6391A85E" w14:textId="0FE18C33" w:rsidR="001C4BD6" w:rsidRPr="00030F2D" w:rsidRDefault="001C4BD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3AF" w:rsidRPr="00644654" w14:paraId="00410D3E" w14:textId="77777777" w:rsidTr="003C6FC4">
        <w:tc>
          <w:tcPr>
            <w:tcW w:w="1448" w:type="pct"/>
            <w:shd w:val="clear" w:color="auto" w:fill="auto"/>
          </w:tcPr>
          <w:p w14:paraId="2A2D3375" w14:textId="7F8D9505" w:rsidR="00EF43AF" w:rsidRDefault="00EF43AF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27-30 сентября </w:t>
            </w:r>
          </w:p>
        </w:tc>
        <w:tc>
          <w:tcPr>
            <w:tcW w:w="3552" w:type="pct"/>
          </w:tcPr>
          <w:p w14:paraId="41EDF969" w14:textId="77777777" w:rsidR="00EF43AF" w:rsidRDefault="006E7093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3AF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EF43AF">
              <w:rPr>
                <w:rFonts w:ascii="Times New Roman" w:hAnsi="Times New Roman" w:cs="Times New Roman"/>
                <w:sz w:val="28"/>
                <w:szCs w:val="28"/>
              </w:rPr>
              <w:t>еделя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(Сириус)</w:t>
            </w:r>
          </w:p>
          <w:p w14:paraId="231BE586" w14:textId="6EAEC5FA" w:rsidR="001C4BD6" w:rsidRDefault="001C4BD6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92" w:rsidRPr="00644654" w14:paraId="4CE03581" w14:textId="77777777" w:rsidTr="003C6FC4">
        <w:tc>
          <w:tcPr>
            <w:tcW w:w="1448" w:type="pct"/>
            <w:shd w:val="clear" w:color="auto" w:fill="auto"/>
          </w:tcPr>
          <w:p w14:paraId="5D3D7CDA" w14:textId="7777777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</w:t>
            </w:r>
          </w:p>
          <w:p w14:paraId="4D18A9AB" w14:textId="7777777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67B08E0" w14:textId="7D67764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552" w:type="pct"/>
          </w:tcPr>
          <w:p w14:paraId="4819243B" w14:textId="77777777" w:rsidR="00707392" w:rsidRDefault="00707392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392">
              <w:rPr>
                <w:rFonts w:ascii="Times New Roman" w:hAnsi="Times New Roman" w:cs="Times New Roman"/>
                <w:sz w:val="28"/>
                <w:szCs w:val="28"/>
              </w:rPr>
              <w:t>Технические решения для маркировки упаковки БАД типа Скрутка</w:t>
            </w:r>
          </w:p>
          <w:p w14:paraId="1846C9C8" w14:textId="70EE2295" w:rsidR="00CA3AC0" w:rsidRDefault="00F63E00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=275229</w:t>
              </w:r>
            </w:hyperlink>
          </w:p>
          <w:p w14:paraId="09102ECD" w14:textId="3C86BE7E" w:rsidR="00CA3AC0" w:rsidRPr="00CA3AC0" w:rsidRDefault="00CA3AC0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4B8" w:rsidRPr="00644654" w14:paraId="34F4000A" w14:textId="77777777" w:rsidTr="003C6FC4">
        <w:tc>
          <w:tcPr>
            <w:tcW w:w="1448" w:type="pct"/>
            <w:shd w:val="clear" w:color="auto" w:fill="auto"/>
          </w:tcPr>
          <w:p w14:paraId="4E43FA37" w14:textId="77777777" w:rsidR="005F54B8" w:rsidRDefault="009A68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сентября </w:t>
            </w:r>
          </w:p>
          <w:p w14:paraId="60566B5E" w14:textId="77777777" w:rsidR="009A68C0" w:rsidRDefault="009A68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FE862A5" w14:textId="7B9EEE88" w:rsidR="009A68C0" w:rsidRDefault="007F63D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552" w:type="pct"/>
          </w:tcPr>
          <w:p w14:paraId="6BC9F13F" w14:textId="77777777" w:rsidR="005F54B8" w:rsidRDefault="007F63D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DA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для </w:t>
            </w:r>
            <w:proofErr w:type="spellStart"/>
            <w:r w:rsidRPr="007F63DA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</w:p>
          <w:p w14:paraId="361CF4A1" w14:textId="77777777" w:rsidR="007F63DA" w:rsidRDefault="00F63E00" w:rsidP="008F7A5E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/?ELEMENT_ID=275182</w:t>
              </w:r>
            </w:hyperlink>
          </w:p>
          <w:p w14:paraId="611D1D25" w14:textId="1249D92B" w:rsidR="001C4BD6" w:rsidRPr="007761C0" w:rsidRDefault="001C4BD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4B8" w:rsidRPr="00644654" w14:paraId="44176310" w14:textId="77777777" w:rsidTr="003C6FC4">
        <w:tc>
          <w:tcPr>
            <w:tcW w:w="1448" w:type="pct"/>
            <w:shd w:val="clear" w:color="auto" w:fill="auto"/>
          </w:tcPr>
          <w:p w14:paraId="1026B1DA" w14:textId="77777777" w:rsidR="005F54B8" w:rsidRDefault="00192BA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сентября </w:t>
            </w:r>
          </w:p>
          <w:p w14:paraId="060AE023" w14:textId="77777777" w:rsidR="00192BA0" w:rsidRDefault="00192BA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FB2532E" w14:textId="14FC0980" w:rsidR="00192BA0" w:rsidRDefault="00814E1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552" w:type="pct"/>
          </w:tcPr>
          <w:p w14:paraId="464E6815" w14:textId="77777777" w:rsidR="005F54B8" w:rsidRDefault="00814E1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14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814E1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14E14">
              <w:rPr>
                <w:rFonts w:ascii="Times New Roman" w:hAnsi="Times New Roman" w:cs="Times New Roman"/>
                <w:sz w:val="28"/>
                <w:szCs w:val="28"/>
              </w:rPr>
              <w:t xml:space="preserve"> ШТРИХ-М. Маркировка парфюмерной продукции</w:t>
            </w:r>
          </w:p>
          <w:p w14:paraId="7E4A54F0" w14:textId="766378DF" w:rsidR="008A58F1" w:rsidRDefault="00F63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/?ELEMENT_ID=275215</w:t>
              </w:r>
            </w:hyperlink>
          </w:p>
          <w:p w14:paraId="472DD37E" w14:textId="48E46D85" w:rsidR="008A58F1" w:rsidRPr="007761C0" w:rsidRDefault="008A58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711259" w14:textId="1DF0CE41" w:rsidR="0046264F" w:rsidRDefault="0046264F" w:rsidP="004626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55E05" w14:textId="5A6C03CE" w:rsidR="006E257C" w:rsidRPr="00D8354F" w:rsidRDefault="006E257C" w:rsidP="0046264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8354F">
        <w:rPr>
          <w:rFonts w:ascii="Times New Roman" w:hAnsi="Times New Roman" w:cs="Times New Roman"/>
          <w:sz w:val="27"/>
          <w:szCs w:val="27"/>
        </w:rPr>
        <w:t>Записи прошедших обучающих семинаров</w:t>
      </w:r>
      <w:r w:rsidR="000B6A28" w:rsidRPr="00D8354F">
        <w:rPr>
          <w:rFonts w:ascii="Times New Roman" w:hAnsi="Times New Roman" w:cs="Times New Roman"/>
          <w:sz w:val="27"/>
          <w:szCs w:val="27"/>
        </w:rPr>
        <w:t>:</w:t>
      </w:r>
      <w:r w:rsidRPr="00D8354F">
        <w:rPr>
          <w:rFonts w:ascii="Times New Roman" w:hAnsi="Times New Roman" w:cs="Times New Roman"/>
          <w:sz w:val="27"/>
          <w:szCs w:val="27"/>
        </w:rPr>
        <w:t xml:space="preserve"> </w:t>
      </w:r>
      <w:hyperlink r:id="rId28" w:history="1">
        <w:r w:rsidR="005A7F28" w:rsidRPr="00D8354F">
          <w:rPr>
            <w:rStyle w:val="a5"/>
            <w:rFonts w:ascii="Times New Roman" w:hAnsi="Times New Roman" w:cs="Times New Roman"/>
            <w:color w:val="auto"/>
            <w:sz w:val="27"/>
            <w:szCs w:val="27"/>
          </w:rPr>
          <w:t>https://xn--80ajghhoc2aj1c8b.xn--p1ai/</w:t>
        </w:r>
        <w:proofErr w:type="spellStart"/>
        <w:r w:rsidR="005A7F28" w:rsidRPr="00D8354F">
          <w:rPr>
            <w:rStyle w:val="a5"/>
            <w:rFonts w:ascii="Times New Roman" w:hAnsi="Times New Roman" w:cs="Times New Roman"/>
            <w:color w:val="auto"/>
            <w:sz w:val="27"/>
            <w:szCs w:val="27"/>
          </w:rPr>
          <w:t>lectures</w:t>
        </w:r>
        <w:proofErr w:type="spellEnd"/>
        <w:r w:rsidR="005A7F28" w:rsidRPr="00D8354F">
          <w:rPr>
            <w:rStyle w:val="a5"/>
            <w:rFonts w:ascii="Times New Roman" w:hAnsi="Times New Roman" w:cs="Times New Roman"/>
            <w:color w:val="auto"/>
            <w:sz w:val="27"/>
            <w:szCs w:val="27"/>
          </w:rPr>
          <w:t>/</w:t>
        </w:r>
        <w:proofErr w:type="spellStart"/>
        <w:r w:rsidR="005A7F28" w:rsidRPr="00D8354F">
          <w:rPr>
            <w:rStyle w:val="a5"/>
            <w:rFonts w:ascii="Times New Roman" w:hAnsi="Times New Roman" w:cs="Times New Roman"/>
            <w:color w:val="auto"/>
            <w:sz w:val="27"/>
            <w:szCs w:val="27"/>
          </w:rPr>
          <w:t>videoarhiv</w:t>
        </w:r>
        <w:proofErr w:type="spellEnd"/>
        <w:r w:rsidR="005A7F28" w:rsidRPr="00D8354F">
          <w:rPr>
            <w:rStyle w:val="a5"/>
            <w:rFonts w:ascii="Times New Roman" w:hAnsi="Times New Roman" w:cs="Times New Roman"/>
            <w:color w:val="auto"/>
            <w:sz w:val="27"/>
            <w:szCs w:val="27"/>
          </w:rPr>
          <w:t>/</w:t>
        </w:r>
      </w:hyperlink>
    </w:p>
    <w:p w14:paraId="7CDAD930" w14:textId="77777777" w:rsidR="00D8354F" w:rsidRPr="00D8354F" w:rsidRDefault="00D8354F" w:rsidP="0046264F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08CAEDED" w14:textId="5B214A7E" w:rsidR="00D8354F" w:rsidRPr="00D8354F" w:rsidRDefault="00D8354F" w:rsidP="0046264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8354F">
        <w:rPr>
          <w:rFonts w:ascii="Times New Roman" w:hAnsi="Times New Roman" w:cs="Times New Roman"/>
          <w:sz w:val="27"/>
          <w:szCs w:val="27"/>
        </w:rPr>
        <w:t xml:space="preserve">База знаний: </w:t>
      </w:r>
      <w:hyperlink r:id="rId29" w:history="1">
        <w:r w:rsidRPr="00D8354F">
          <w:rPr>
            <w:rStyle w:val="a5"/>
            <w:rFonts w:ascii="Times New Roman" w:hAnsi="Times New Roman" w:cs="Times New Roman"/>
            <w:sz w:val="27"/>
            <w:szCs w:val="27"/>
          </w:rPr>
          <w:t>https://kb.crpt.ru/_wt/knowledge_base/doc_id/7004504535402367996?cat_id=6964302063425696553&amp;s_id=6964324553656384346</w:t>
        </w:r>
      </w:hyperlink>
    </w:p>
    <w:p w14:paraId="70F5DCE4" w14:textId="77777777" w:rsidR="00D8354F" w:rsidRPr="00D8354F" w:rsidRDefault="00D8354F" w:rsidP="0046264F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268A9BFB" w14:textId="2FB320D6" w:rsidR="003F66AA" w:rsidRPr="00D8354F" w:rsidRDefault="003F66AA" w:rsidP="0046264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8354F">
        <w:rPr>
          <w:rFonts w:ascii="Times New Roman" w:hAnsi="Times New Roman" w:cs="Times New Roman"/>
          <w:sz w:val="27"/>
          <w:szCs w:val="27"/>
        </w:rPr>
        <w:t>Сообщество Маркировки</w:t>
      </w:r>
      <w:r w:rsidR="009F127A" w:rsidRPr="00D8354F">
        <w:rPr>
          <w:rFonts w:ascii="Times New Roman" w:hAnsi="Times New Roman" w:cs="Times New Roman"/>
          <w:sz w:val="27"/>
          <w:szCs w:val="27"/>
        </w:rPr>
        <w:t xml:space="preserve"> «</w:t>
      </w:r>
      <w:r w:rsidRPr="00D8354F">
        <w:rPr>
          <w:rFonts w:ascii="Times New Roman" w:hAnsi="Times New Roman" w:cs="Times New Roman"/>
          <w:sz w:val="27"/>
          <w:szCs w:val="27"/>
        </w:rPr>
        <w:t>Честный знак</w:t>
      </w:r>
      <w:r w:rsidR="009F127A" w:rsidRPr="00D8354F">
        <w:rPr>
          <w:rFonts w:ascii="Times New Roman" w:hAnsi="Times New Roman" w:cs="Times New Roman"/>
          <w:sz w:val="27"/>
          <w:szCs w:val="27"/>
        </w:rPr>
        <w:t xml:space="preserve">»: </w:t>
      </w:r>
      <w:hyperlink r:id="rId30" w:history="1">
        <w:r w:rsidR="009F127A" w:rsidRPr="00D8354F">
          <w:rPr>
            <w:rStyle w:val="a5"/>
            <w:rFonts w:ascii="Times New Roman" w:hAnsi="Times New Roman" w:cs="Times New Roman"/>
            <w:color w:val="auto"/>
            <w:sz w:val="27"/>
            <w:szCs w:val="27"/>
          </w:rPr>
          <w:t>https://help.markirovka.ru/hc/ru/community/topics</w:t>
        </w:r>
      </w:hyperlink>
    </w:p>
    <w:p w14:paraId="33C3C6C9" w14:textId="4AEA62CE" w:rsidR="0064407E" w:rsidRPr="00D8354F" w:rsidRDefault="00F63E00" w:rsidP="0046264F">
      <w:pPr>
        <w:spacing w:after="0"/>
        <w:rPr>
          <w:rFonts w:ascii="Times New Roman" w:hAnsi="Times New Roman" w:cs="Times New Roman"/>
          <w:sz w:val="27"/>
          <w:szCs w:val="27"/>
        </w:rPr>
      </w:pPr>
      <w:hyperlink r:id="rId31" w:history="1">
        <w:r w:rsidR="00F60B6A" w:rsidRPr="00D8354F">
          <w:rPr>
            <w:rStyle w:val="a5"/>
            <w:rFonts w:ascii="Times New Roman" w:hAnsi="Times New Roman" w:cs="Times New Roman"/>
            <w:color w:val="auto"/>
            <w:sz w:val="27"/>
            <w:szCs w:val="27"/>
          </w:rPr>
          <w:t>https://help.markirovka.ru/hc/ru/sections/4406890703761-%D0%91%D0%B0%D0%B7%D0%B0-%D0%BA%D0%BE%D1%80%D0%BE%D0%B1%D0%BE%D1%87%D0%BD%D1%8B%D1%85-%D1%80%D0%B5%D1%88%D0%B5%D0%BD%D0%B8%D0%B9</w:t>
        </w:r>
      </w:hyperlink>
    </w:p>
    <w:sectPr w:rsidR="0064407E" w:rsidRPr="00D8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BE846" w14:textId="77777777" w:rsidR="00305F00" w:rsidRDefault="00305F00">
      <w:pPr>
        <w:spacing w:line="240" w:lineRule="auto"/>
      </w:pPr>
      <w:r>
        <w:separator/>
      </w:r>
    </w:p>
  </w:endnote>
  <w:endnote w:type="continuationSeparator" w:id="0">
    <w:p w14:paraId="5B499E37" w14:textId="77777777" w:rsidR="00305F00" w:rsidRDefault="00305F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17ACD" w14:textId="77777777" w:rsidR="00305F00" w:rsidRDefault="00305F00">
      <w:pPr>
        <w:spacing w:after="0"/>
      </w:pPr>
      <w:r>
        <w:separator/>
      </w:r>
    </w:p>
  </w:footnote>
  <w:footnote w:type="continuationSeparator" w:id="0">
    <w:p w14:paraId="200B53FE" w14:textId="77777777" w:rsidR="00305F00" w:rsidRDefault="00305F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0F2D"/>
    <w:rsid w:val="000310FA"/>
    <w:rsid w:val="0003249F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4B1D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B6A28"/>
    <w:rsid w:val="000C5EC2"/>
    <w:rsid w:val="000D24A7"/>
    <w:rsid w:val="000D6207"/>
    <w:rsid w:val="000E1607"/>
    <w:rsid w:val="000E180C"/>
    <w:rsid w:val="000E2564"/>
    <w:rsid w:val="000E339B"/>
    <w:rsid w:val="000F2A67"/>
    <w:rsid w:val="0010015B"/>
    <w:rsid w:val="00100A10"/>
    <w:rsid w:val="00103E35"/>
    <w:rsid w:val="00106560"/>
    <w:rsid w:val="00106F7D"/>
    <w:rsid w:val="00111DFB"/>
    <w:rsid w:val="0011434C"/>
    <w:rsid w:val="00116F1B"/>
    <w:rsid w:val="001376F1"/>
    <w:rsid w:val="00137A79"/>
    <w:rsid w:val="00146F5B"/>
    <w:rsid w:val="00147C91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2D62"/>
    <w:rsid w:val="001732BB"/>
    <w:rsid w:val="001743AC"/>
    <w:rsid w:val="00174EB1"/>
    <w:rsid w:val="001777C9"/>
    <w:rsid w:val="0018529D"/>
    <w:rsid w:val="00185CFE"/>
    <w:rsid w:val="00192BA0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4BD6"/>
    <w:rsid w:val="001C667D"/>
    <w:rsid w:val="001C6BE4"/>
    <w:rsid w:val="001C77E3"/>
    <w:rsid w:val="001C7CCA"/>
    <w:rsid w:val="001D69A3"/>
    <w:rsid w:val="001D748F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2EA6"/>
    <w:rsid w:val="00283AA4"/>
    <w:rsid w:val="002845A1"/>
    <w:rsid w:val="00285F32"/>
    <w:rsid w:val="00287875"/>
    <w:rsid w:val="00290AAF"/>
    <w:rsid w:val="00291727"/>
    <w:rsid w:val="00293ACC"/>
    <w:rsid w:val="0029635A"/>
    <w:rsid w:val="00297086"/>
    <w:rsid w:val="0029798D"/>
    <w:rsid w:val="002A61C3"/>
    <w:rsid w:val="002A6FCB"/>
    <w:rsid w:val="002B19BC"/>
    <w:rsid w:val="002B1DCA"/>
    <w:rsid w:val="002B1F5E"/>
    <w:rsid w:val="002B481A"/>
    <w:rsid w:val="002C1D88"/>
    <w:rsid w:val="002C3CDA"/>
    <w:rsid w:val="002C4BCC"/>
    <w:rsid w:val="002C602F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2CA9"/>
    <w:rsid w:val="002F35C3"/>
    <w:rsid w:val="002F3BCD"/>
    <w:rsid w:val="00301FFA"/>
    <w:rsid w:val="00304185"/>
    <w:rsid w:val="00304514"/>
    <w:rsid w:val="00305F00"/>
    <w:rsid w:val="003077A5"/>
    <w:rsid w:val="00307FE2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60"/>
    <w:rsid w:val="00360494"/>
    <w:rsid w:val="00360C9F"/>
    <w:rsid w:val="003669F3"/>
    <w:rsid w:val="00370869"/>
    <w:rsid w:val="00380C93"/>
    <w:rsid w:val="00382442"/>
    <w:rsid w:val="003853AB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C2903"/>
    <w:rsid w:val="003C3C5E"/>
    <w:rsid w:val="003C6FC4"/>
    <w:rsid w:val="003D78B8"/>
    <w:rsid w:val="003E1C2A"/>
    <w:rsid w:val="003E3E52"/>
    <w:rsid w:val="003F66AA"/>
    <w:rsid w:val="004026E8"/>
    <w:rsid w:val="00402838"/>
    <w:rsid w:val="00402B25"/>
    <w:rsid w:val="0040383B"/>
    <w:rsid w:val="00414A6E"/>
    <w:rsid w:val="00415518"/>
    <w:rsid w:val="00421F95"/>
    <w:rsid w:val="0042322F"/>
    <w:rsid w:val="00423729"/>
    <w:rsid w:val="0042516A"/>
    <w:rsid w:val="00425BE7"/>
    <w:rsid w:val="00426F1F"/>
    <w:rsid w:val="00426FD5"/>
    <w:rsid w:val="00431229"/>
    <w:rsid w:val="00432B8E"/>
    <w:rsid w:val="00435899"/>
    <w:rsid w:val="00436D7B"/>
    <w:rsid w:val="00444810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3E42"/>
    <w:rsid w:val="004C46F9"/>
    <w:rsid w:val="004C4C96"/>
    <w:rsid w:val="004C6EA8"/>
    <w:rsid w:val="004C6F1C"/>
    <w:rsid w:val="004C73D2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61F1"/>
    <w:rsid w:val="005373EB"/>
    <w:rsid w:val="005407E2"/>
    <w:rsid w:val="0054140C"/>
    <w:rsid w:val="00542998"/>
    <w:rsid w:val="005456F1"/>
    <w:rsid w:val="00545D4B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A93"/>
    <w:rsid w:val="00585C65"/>
    <w:rsid w:val="00587953"/>
    <w:rsid w:val="005927D8"/>
    <w:rsid w:val="005930A9"/>
    <w:rsid w:val="00594663"/>
    <w:rsid w:val="005A130D"/>
    <w:rsid w:val="005A2E85"/>
    <w:rsid w:val="005A3B7F"/>
    <w:rsid w:val="005A6089"/>
    <w:rsid w:val="005A7F28"/>
    <w:rsid w:val="005B18CD"/>
    <w:rsid w:val="005B4F7C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200A"/>
    <w:rsid w:val="005F483F"/>
    <w:rsid w:val="005F54B8"/>
    <w:rsid w:val="005F7AB6"/>
    <w:rsid w:val="0060244C"/>
    <w:rsid w:val="00603EA3"/>
    <w:rsid w:val="006061E9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07E"/>
    <w:rsid w:val="0064444E"/>
    <w:rsid w:val="00644654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94199"/>
    <w:rsid w:val="006A04CB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257C"/>
    <w:rsid w:val="006E36A9"/>
    <w:rsid w:val="006E3D12"/>
    <w:rsid w:val="006E7093"/>
    <w:rsid w:val="006F194E"/>
    <w:rsid w:val="006F24B7"/>
    <w:rsid w:val="006F2687"/>
    <w:rsid w:val="006F37C6"/>
    <w:rsid w:val="00702B2B"/>
    <w:rsid w:val="007031DD"/>
    <w:rsid w:val="00703970"/>
    <w:rsid w:val="007054C6"/>
    <w:rsid w:val="00707392"/>
    <w:rsid w:val="0071243F"/>
    <w:rsid w:val="00712601"/>
    <w:rsid w:val="007145A7"/>
    <w:rsid w:val="0071470B"/>
    <w:rsid w:val="00715533"/>
    <w:rsid w:val="007155C0"/>
    <w:rsid w:val="00722409"/>
    <w:rsid w:val="00724636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67E09"/>
    <w:rsid w:val="00771705"/>
    <w:rsid w:val="007761C0"/>
    <w:rsid w:val="007800CF"/>
    <w:rsid w:val="0078066D"/>
    <w:rsid w:val="0078082F"/>
    <w:rsid w:val="007808EC"/>
    <w:rsid w:val="00783036"/>
    <w:rsid w:val="00793B1E"/>
    <w:rsid w:val="007942B2"/>
    <w:rsid w:val="007942BC"/>
    <w:rsid w:val="007958F0"/>
    <w:rsid w:val="00795E4C"/>
    <w:rsid w:val="00796855"/>
    <w:rsid w:val="007A1690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3DA"/>
    <w:rsid w:val="007F6C94"/>
    <w:rsid w:val="00800524"/>
    <w:rsid w:val="008028AC"/>
    <w:rsid w:val="00807644"/>
    <w:rsid w:val="00810346"/>
    <w:rsid w:val="0081323C"/>
    <w:rsid w:val="00813426"/>
    <w:rsid w:val="00814E14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57E1D"/>
    <w:rsid w:val="0086012B"/>
    <w:rsid w:val="00861168"/>
    <w:rsid w:val="00866281"/>
    <w:rsid w:val="00871DC1"/>
    <w:rsid w:val="00871E96"/>
    <w:rsid w:val="008726A2"/>
    <w:rsid w:val="0087450E"/>
    <w:rsid w:val="008762B5"/>
    <w:rsid w:val="00881F24"/>
    <w:rsid w:val="00883FC1"/>
    <w:rsid w:val="00885A26"/>
    <w:rsid w:val="00885BE6"/>
    <w:rsid w:val="0088759E"/>
    <w:rsid w:val="0088762D"/>
    <w:rsid w:val="008906B8"/>
    <w:rsid w:val="008944D4"/>
    <w:rsid w:val="00895876"/>
    <w:rsid w:val="008962D5"/>
    <w:rsid w:val="008A58F1"/>
    <w:rsid w:val="008A666F"/>
    <w:rsid w:val="008B0AF9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808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2F6F"/>
    <w:rsid w:val="00975334"/>
    <w:rsid w:val="0097609D"/>
    <w:rsid w:val="00976784"/>
    <w:rsid w:val="009835A6"/>
    <w:rsid w:val="00984623"/>
    <w:rsid w:val="00986932"/>
    <w:rsid w:val="00987FEF"/>
    <w:rsid w:val="0099232A"/>
    <w:rsid w:val="009938BD"/>
    <w:rsid w:val="009A6866"/>
    <w:rsid w:val="009A68C0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E770E"/>
    <w:rsid w:val="009F0B00"/>
    <w:rsid w:val="009F127A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17"/>
    <w:rsid w:val="00AB4B42"/>
    <w:rsid w:val="00AB4E04"/>
    <w:rsid w:val="00AB5C9C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1E35"/>
    <w:rsid w:val="00B24652"/>
    <w:rsid w:val="00B2749C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188B"/>
    <w:rsid w:val="00B422A8"/>
    <w:rsid w:val="00B4620A"/>
    <w:rsid w:val="00B55AAF"/>
    <w:rsid w:val="00B603ED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A0973"/>
    <w:rsid w:val="00BA0ACE"/>
    <w:rsid w:val="00BA4118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14C5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3AC0"/>
    <w:rsid w:val="00CA5BF2"/>
    <w:rsid w:val="00CB1000"/>
    <w:rsid w:val="00CC0AED"/>
    <w:rsid w:val="00CC6594"/>
    <w:rsid w:val="00CD3B63"/>
    <w:rsid w:val="00CD3F50"/>
    <w:rsid w:val="00CD76B4"/>
    <w:rsid w:val="00CE0030"/>
    <w:rsid w:val="00CE00E9"/>
    <w:rsid w:val="00CE03C6"/>
    <w:rsid w:val="00CE14DC"/>
    <w:rsid w:val="00CE1692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7F22"/>
    <w:rsid w:val="00D258DD"/>
    <w:rsid w:val="00D40F7A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250A"/>
    <w:rsid w:val="00D63852"/>
    <w:rsid w:val="00D64827"/>
    <w:rsid w:val="00D64BCF"/>
    <w:rsid w:val="00D678A6"/>
    <w:rsid w:val="00D7083D"/>
    <w:rsid w:val="00D70FF1"/>
    <w:rsid w:val="00D739B5"/>
    <w:rsid w:val="00D73D7E"/>
    <w:rsid w:val="00D74712"/>
    <w:rsid w:val="00D7477F"/>
    <w:rsid w:val="00D76D16"/>
    <w:rsid w:val="00D83077"/>
    <w:rsid w:val="00D8354F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425C"/>
    <w:rsid w:val="00E43668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012A"/>
    <w:rsid w:val="00EB08D3"/>
    <w:rsid w:val="00EB3F6A"/>
    <w:rsid w:val="00EB6EAF"/>
    <w:rsid w:val="00EC1165"/>
    <w:rsid w:val="00EC27C9"/>
    <w:rsid w:val="00EC2B46"/>
    <w:rsid w:val="00EC3D1C"/>
    <w:rsid w:val="00EC76CA"/>
    <w:rsid w:val="00EE2621"/>
    <w:rsid w:val="00EE73CB"/>
    <w:rsid w:val="00EE78F9"/>
    <w:rsid w:val="00EF3339"/>
    <w:rsid w:val="00EF3602"/>
    <w:rsid w:val="00EF43AF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F82"/>
    <w:rsid w:val="00F311D9"/>
    <w:rsid w:val="00F3134B"/>
    <w:rsid w:val="00F3378D"/>
    <w:rsid w:val="00F33854"/>
    <w:rsid w:val="00F33863"/>
    <w:rsid w:val="00F33F6A"/>
    <w:rsid w:val="00F34ADA"/>
    <w:rsid w:val="00F351B3"/>
    <w:rsid w:val="00F373DC"/>
    <w:rsid w:val="00F43A0F"/>
    <w:rsid w:val="00F43FD8"/>
    <w:rsid w:val="00F459AD"/>
    <w:rsid w:val="00F45CC4"/>
    <w:rsid w:val="00F465EA"/>
    <w:rsid w:val="00F5091B"/>
    <w:rsid w:val="00F50D1E"/>
    <w:rsid w:val="00F53C29"/>
    <w:rsid w:val="00F60293"/>
    <w:rsid w:val="00F60B6A"/>
    <w:rsid w:val="00F60F70"/>
    <w:rsid w:val="00F621E5"/>
    <w:rsid w:val="00F63E00"/>
    <w:rsid w:val="00F70D22"/>
    <w:rsid w:val="00F73ADA"/>
    <w:rsid w:val="00F740F1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60A0"/>
    <w:rsid w:val="00F97C50"/>
    <w:rsid w:val="00FA103A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5134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  <w:style w:type="paragraph" w:styleId="af">
    <w:name w:val="Balloon Text"/>
    <w:basedOn w:val="a0"/>
    <w:link w:val="af0"/>
    <w:uiPriority w:val="99"/>
    <w:semiHidden/>
    <w:unhideWhenUsed/>
    <w:rsid w:val="00F5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F5091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  <w:style w:type="paragraph" w:styleId="af">
    <w:name w:val="Balloon Text"/>
    <w:basedOn w:val="a0"/>
    <w:link w:val="af0"/>
    <w:uiPriority w:val="99"/>
    <w:semiHidden/>
    <w:unhideWhenUsed/>
    <w:rsid w:val="00F5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F509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74975" TargetMode="External"/><Relationship Id="rId13" Type="http://schemas.openxmlformats.org/officeDocument/2006/relationships/hyperlink" Target="https://xn--80ajghhoc2aj1c8b.xn--p1ai/lectures/vebinary/?ELEMENT_ID=274983" TargetMode="External"/><Relationship Id="rId18" Type="http://schemas.openxmlformats.org/officeDocument/2006/relationships/hyperlink" Target="https://xn--80ajghhoc2aj1c8b.xn--p1ai/lectures/vebinary/?ELEMENT_ID=274962" TargetMode="External"/><Relationship Id="rId26" Type="http://schemas.openxmlformats.org/officeDocument/2006/relationships/hyperlink" Target="https://xn--80ajghhoc2aj1c8b.xn--p1ai/lectures/vebinary/?ELEMENT_ID=2751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749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74895" TargetMode="External"/><Relationship Id="rId17" Type="http://schemas.openxmlformats.org/officeDocument/2006/relationships/hyperlink" Target="https://xn--80ajghhoc2aj1c8b.xn--p1ai/lectures/vebinary/?ELEMENT_ID=275176" TargetMode="External"/><Relationship Id="rId25" Type="http://schemas.openxmlformats.org/officeDocument/2006/relationships/hyperlink" Target="https://xn--80ajghhoc2aj1c8b.xn--p1ai/lectures/vebinary/?ELEMENT_ID=27522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75211" TargetMode="External"/><Relationship Id="rId20" Type="http://schemas.openxmlformats.org/officeDocument/2006/relationships/hyperlink" Target="https://xn--80ajghhoc2aj1c8b.xn--p1ai/lectures/vebinary/?ELEMENT_ID=274911" TargetMode="External"/><Relationship Id="rId29" Type="http://schemas.openxmlformats.org/officeDocument/2006/relationships/hyperlink" Target="https://kb.crpt.ru/_wt/knowledge_base/doc_id/7004504535402367996?cat_id=6964302063425696553&amp;s_id=696432455365638434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74949" TargetMode="External"/><Relationship Id="rId24" Type="http://schemas.openxmlformats.org/officeDocument/2006/relationships/hyperlink" Target="https://xn--80ajghhoc2aj1c8b.xn--p1ai/lectures/vebinary/?ELEMENT_ID=27496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74987" TargetMode="External"/><Relationship Id="rId23" Type="http://schemas.openxmlformats.org/officeDocument/2006/relationships/hyperlink" Target="https://xn--80ajghhoc2aj1c8b.xn--p1ai/lectures/vebinary/?ELEMENT_ID=275186" TargetMode="External"/><Relationship Id="rId28" Type="http://schemas.openxmlformats.org/officeDocument/2006/relationships/hyperlink" Target="https://xn--80ajghhoc2aj1c8b.xn--p1ai/lectures/videoarhiv/" TargetMode="External"/><Relationship Id="rId10" Type="http://schemas.openxmlformats.org/officeDocument/2006/relationships/hyperlink" Target="https://xn--80ajghhoc2aj1c8b.xn--p1ai/lectures/vebinary/?ELEMENT_ID=273883" TargetMode="External"/><Relationship Id="rId19" Type="http://schemas.openxmlformats.org/officeDocument/2006/relationships/hyperlink" Target="https://xn--80ajghhoc2aj1c8b.xn--p1ai/lectures/vebinary/?ELEMENT_ID=274993" TargetMode="External"/><Relationship Id="rId31" Type="http://schemas.openxmlformats.org/officeDocument/2006/relationships/hyperlink" Target="https://help.markirovka.ru/hc/ru/sections/4406890703761-%D0%91%D0%B0%D0%B7%D0%B0-%D0%BA%D0%BE%D1%80%D0%BE%D0%B1%D0%BE%D1%87%D0%BD%D1%8B%D1%85-%D1%80%D0%B5%D1%88%D0%B5%D0%BD%D0%B8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75002" TargetMode="External"/><Relationship Id="rId14" Type="http://schemas.openxmlformats.org/officeDocument/2006/relationships/hyperlink" Target="https://xn--80ajghhoc2aj1c8b.xn--p1ai/lectures/vebinary/?ELEMENT_ID=275191" TargetMode="External"/><Relationship Id="rId22" Type="http://schemas.openxmlformats.org/officeDocument/2006/relationships/hyperlink" Target="https://xn--80ajghhoc2aj1c8b.xn--p1ai/lectures/vebinary/?ELEMENT_ID=275171" TargetMode="External"/><Relationship Id="rId27" Type="http://schemas.openxmlformats.org/officeDocument/2006/relationships/hyperlink" Target="https://xn--80ajghhoc2aj1c8b.xn--p1ai/lectures/vebinary/?ELEMENT_ID=275215" TargetMode="External"/><Relationship Id="rId30" Type="http://schemas.openxmlformats.org/officeDocument/2006/relationships/hyperlink" Target="https://help.markirovka.ru/hc/ru/community/top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1013</Words>
  <Characters>5777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Мякишева Татьяна Васильевна</cp:lastModifiedBy>
  <cp:revision>2</cp:revision>
  <cp:lastPrinted>2022-09-12T12:12:00Z</cp:lastPrinted>
  <dcterms:created xsi:type="dcterms:W3CDTF">2022-09-12T12:40:00Z</dcterms:created>
  <dcterms:modified xsi:type="dcterms:W3CDTF">2022-09-12T12:40:00Z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