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EC" w:rsidRDefault="005141EC" w:rsidP="005141EC">
      <w:pPr>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r w:rsidRPr="005141EC">
        <w:rPr>
          <w:rFonts w:ascii="Times New Roman" w:eastAsia="Times New Roman" w:hAnsi="Times New Roman" w:cs="Times New Roman"/>
          <w:b/>
          <w:bCs/>
          <w:kern w:val="36"/>
          <w:sz w:val="28"/>
          <w:szCs w:val="28"/>
          <w:lang w:eastAsia="ru-RU"/>
        </w:rPr>
        <w:t xml:space="preserve">«Задыхались от дыма, но спасали пациентов»: </w:t>
      </w:r>
    </w:p>
    <w:p w:rsidR="005141EC" w:rsidRPr="005141EC" w:rsidRDefault="005141EC" w:rsidP="005141EC">
      <w:pPr>
        <w:spacing w:after="0" w:line="240" w:lineRule="auto"/>
        <w:jc w:val="center"/>
        <w:outlineLvl w:val="0"/>
        <w:rPr>
          <w:rFonts w:ascii="Times New Roman" w:eastAsia="Times New Roman" w:hAnsi="Times New Roman" w:cs="Times New Roman"/>
          <w:b/>
          <w:bCs/>
          <w:kern w:val="36"/>
          <w:sz w:val="28"/>
          <w:szCs w:val="28"/>
          <w:lang w:eastAsia="ru-RU"/>
        </w:rPr>
      </w:pPr>
      <w:r w:rsidRPr="005141EC">
        <w:rPr>
          <w:rFonts w:ascii="Times New Roman" w:eastAsia="Times New Roman" w:hAnsi="Times New Roman" w:cs="Times New Roman"/>
          <w:b/>
          <w:bCs/>
          <w:kern w:val="36"/>
          <w:sz w:val="28"/>
          <w:szCs w:val="28"/>
          <w:lang w:eastAsia="ru-RU"/>
        </w:rPr>
        <w:t>Врач рассказал, как загорелся аппарат ИВЛ, погубивший пятерых человек в больнице Петербурга</w:t>
      </w:r>
    </w:p>
    <w:bookmarkEnd w:id="0"/>
    <w:p w:rsidR="005141EC" w:rsidRPr="005141EC" w:rsidRDefault="005141EC" w:rsidP="005141EC">
      <w:pPr>
        <w:spacing w:after="0" w:line="240" w:lineRule="auto"/>
        <w:jc w:val="both"/>
        <w:rPr>
          <w:rFonts w:ascii="Times New Roman" w:eastAsia="Times New Roman" w:hAnsi="Times New Roman" w:cs="Times New Roman"/>
          <w:sz w:val="28"/>
          <w:szCs w:val="28"/>
          <w:lang w:eastAsia="ru-RU"/>
        </w:rPr>
      </w:pPr>
      <w:r w:rsidRPr="005141EC">
        <w:rPr>
          <w:rFonts w:ascii="Times New Roman" w:eastAsia="Times New Roman" w:hAnsi="Times New Roman" w:cs="Times New Roman"/>
          <w:sz w:val="28"/>
          <w:szCs w:val="28"/>
          <w:lang w:eastAsia="ru-RU"/>
        </w:rPr>
        <w:t xml:space="preserve">Врачи больницы Святого Георгия, спасающие пациентов с </w:t>
      </w:r>
      <w:proofErr w:type="spellStart"/>
      <w:r w:rsidRPr="005141EC">
        <w:rPr>
          <w:rFonts w:ascii="Times New Roman" w:eastAsia="Times New Roman" w:hAnsi="Times New Roman" w:cs="Times New Roman"/>
          <w:sz w:val="28"/>
          <w:szCs w:val="28"/>
          <w:lang w:eastAsia="ru-RU"/>
        </w:rPr>
        <w:t>коронавирусом</w:t>
      </w:r>
      <w:proofErr w:type="spellEnd"/>
      <w:r w:rsidRPr="005141EC">
        <w:rPr>
          <w:rFonts w:ascii="Times New Roman" w:eastAsia="Times New Roman" w:hAnsi="Times New Roman" w:cs="Times New Roman"/>
          <w:sz w:val="28"/>
          <w:szCs w:val="28"/>
          <w:lang w:eastAsia="ru-RU"/>
        </w:rPr>
        <w:t xml:space="preserve">, в 6:20 утра 12 мая стали дважды героями. </w:t>
      </w:r>
      <w:proofErr w:type="gramStart"/>
      <w:r w:rsidRPr="005141EC">
        <w:rPr>
          <w:rFonts w:ascii="Times New Roman" w:eastAsia="Times New Roman" w:hAnsi="Times New Roman" w:cs="Times New Roman"/>
          <w:sz w:val="28"/>
          <w:szCs w:val="28"/>
          <w:lang w:eastAsia="ru-RU"/>
        </w:rPr>
        <w:t xml:space="preserve">В палате реанимации </w:t>
      </w:r>
      <w:hyperlink r:id="rId5" w:history="1">
        <w:r w:rsidRPr="005141EC">
          <w:rPr>
            <w:rFonts w:ascii="Times New Roman" w:eastAsia="Times New Roman" w:hAnsi="Times New Roman" w:cs="Times New Roman"/>
            <w:sz w:val="28"/>
            <w:szCs w:val="28"/>
            <w:lang w:eastAsia="ru-RU"/>
          </w:rPr>
          <w:t>вспыхнул один из аппаратов ИВЛ, к которому был подключен больной.</w:t>
        </w:r>
        <w:proofErr w:type="gramEnd"/>
      </w:hyperlink>
      <w:r w:rsidRPr="005141EC">
        <w:rPr>
          <w:rFonts w:ascii="Times New Roman" w:eastAsia="Times New Roman" w:hAnsi="Times New Roman" w:cs="Times New Roman"/>
          <w:sz w:val="28"/>
          <w:szCs w:val="28"/>
          <w:lang w:eastAsia="ru-RU"/>
        </w:rPr>
        <w:t xml:space="preserve"> Первым огонь заметил и забил тревогу 32-летний дежурный </w:t>
      </w:r>
      <w:proofErr w:type="spellStart"/>
      <w:r w:rsidRPr="005141EC">
        <w:rPr>
          <w:rFonts w:ascii="Times New Roman" w:eastAsia="Times New Roman" w:hAnsi="Times New Roman" w:cs="Times New Roman"/>
          <w:sz w:val="28"/>
          <w:szCs w:val="28"/>
          <w:lang w:eastAsia="ru-RU"/>
        </w:rPr>
        <w:t>анестизиолог</w:t>
      </w:r>
      <w:proofErr w:type="spellEnd"/>
      <w:r w:rsidRPr="005141EC">
        <w:rPr>
          <w:rFonts w:ascii="Times New Roman" w:eastAsia="Times New Roman" w:hAnsi="Times New Roman" w:cs="Times New Roman"/>
          <w:sz w:val="28"/>
          <w:szCs w:val="28"/>
          <w:lang w:eastAsia="ru-RU"/>
        </w:rPr>
        <w:t xml:space="preserve">-реаниматолог Антон Георгиев. Вместе с коллегами он эвакуировали из реанимации и других палат всех пациентов. К сожалению, спасти пятерых не удалось. Сейчас медик после бурного дня отдыхает дома. О том, как </w:t>
      </w:r>
      <w:proofErr w:type="gramStart"/>
      <w:r w:rsidRPr="005141EC">
        <w:rPr>
          <w:rFonts w:ascii="Times New Roman" w:eastAsia="Times New Roman" w:hAnsi="Times New Roman" w:cs="Times New Roman"/>
          <w:sz w:val="28"/>
          <w:szCs w:val="28"/>
          <w:lang w:eastAsia="ru-RU"/>
        </w:rPr>
        <w:t>произошло возгорание и как в больнице проходила</w:t>
      </w:r>
      <w:proofErr w:type="gramEnd"/>
      <w:r w:rsidRPr="005141EC">
        <w:rPr>
          <w:rFonts w:ascii="Times New Roman" w:eastAsia="Times New Roman" w:hAnsi="Times New Roman" w:cs="Times New Roman"/>
          <w:sz w:val="28"/>
          <w:szCs w:val="28"/>
          <w:lang w:eastAsia="ru-RU"/>
        </w:rPr>
        <w:t xml:space="preserve"> эвакуация, врач рассказал «КП-Петербург».</w:t>
      </w:r>
    </w:p>
    <w:p w:rsidR="005141EC" w:rsidRPr="005141EC" w:rsidRDefault="005141EC" w:rsidP="005141EC">
      <w:pPr>
        <w:spacing w:after="0" w:line="240" w:lineRule="auto"/>
        <w:jc w:val="both"/>
        <w:rPr>
          <w:rFonts w:ascii="Times New Roman" w:eastAsia="Times New Roman" w:hAnsi="Times New Roman" w:cs="Times New Roman"/>
          <w:sz w:val="28"/>
          <w:szCs w:val="28"/>
          <w:lang w:eastAsia="ru-RU"/>
        </w:rPr>
      </w:pPr>
      <w:r w:rsidRPr="005141EC">
        <w:rPr>
          <w:rFonts w:ascii="Times New Roman" w:eastAsia="Times New Roman" w:hAnsi="Times New Roman" w:cs="Times New Roman"/>
          <w:sz w:val="28"/>
          <w:szCs w:val="28"/>
          <w:lang w:eastAsia="ru-RU"/>
        </w:rPr>
        <w:t xml:space="preserve">Врач Антон Георгиев первым увидел, как произошло возгорание </w:t>
      </w:r>
    </w:p>
    <w:p w:rsidR="005141EC" w:rsidRPr="005141EC" w:rsidRDefault="005141EC" w:rsidP="005141EC">
      <w:pPr>
        <w:spacing w:after="0" w:line="240" w:lineRule="auto"/>
        <w:jc w:val="both"/>
        <w:rPr>
          <w:rFonts w:ascii="Times New Roman" w:eastAsia="Times New Roman" w:hAnsi="Times New Roman" w:cs="Times New Roman"/>
          <w:sz w:val="28"/>
          <w:szCs w:val="28"/>
          <w:lang w:eastAsia="ru-RU"/>
        </w:rPr>
      </w:pPr>
      <w:r w:rsidRPr="005141EC">
        <w:rPr>
          <w:rFonts w:ascii="Times New Roman" w:eastAsia="Times New Roman" w:hAnsi="Times New Roman" w:cs="Times New Roman"/>
          <w:sz w:val="28"/>
          <w:szCs w:val="28"/>
          <w:lang w:eastAsia="ru-RU"/>
        </w:rPr>
        <w:t xml:space="preserve">- Мы с медсестрой вдвоем были в палате, потому огонь заметили первые, - вспоминает Антон Георгиев. - Загорелся один из работавших аппаратов ИВЛ. Вспыхнул блок, на котором располагался монитор. Рядом с ним в этот момент никого не было. Я увидел большое пламя - сантиметров 10. Мы постарались сбить огонь огнетушителем, но не удалось. Огонь быстро распространялся, помещение мгновенно заполнилось дымом. Ничего не было видно. Пациентов стали эвакуировать на ощупь. Помогли маски на лице, которые мы надеваем, чтобы не заразиться </w:t>
      </w:r>
      <w:proofErr w:type="spellStart"/>
      <w:r w:rsidRPr="005141EC">
        <w:rPr>
          <w:rFonts w:ascii="Times New Roman" w:eastAsia="Times New Roman" w:hAnsi="Times New Roman" w:cs="Times New Roman"/>
          <w:sz w:val="28"/>
          <w:szCs w:val="28"/>
          <w:lang w:eastAsia="ru-RU"/>
        </w:rPr>
        <w:t>коронавирусом</w:t>
      </w:r>
      <w:proofErr w:type="spellEnd"/>
      <w:r w:rsidRPr="005141EC">
        <w:rPr>
          <w:rFonts w:ascii="Times New Roman" w:eastAsia="Times New Roman" w:hAnsi="Times New Roman" w:cs="Times New Roman"/>
          <w:sz w:val="28"/>
          <w:szCs w:val="28"/>
          <w:lang w:eastAsia="ru-RU"/>
        </w:rPr>
        <w:t>.</w:t>
      </w:r>
    </w:p>
    <w:p w:rsidR="005141EC" w:rsidRPr="005141EC" w:rsidRDefault="005141EC" w:rsidP="005141EC">
      <w:pPr>
        <w:spacing w:after="0" w:line="240" w:lineRule="auto"/>
        <w:jc w:val="both"/>
        <w:rPr>
          <w:rFonts w:ascii="Times New Roman" w:eastAsia="Times New Roman" w:hAnsi="Times New Roman" w:cs="Times New Roman"/>
          <w:sz w:val="28"/>
          <w:szCs w:val="28"/>
          <w:lang w:eastAsia="ru-RU"/>
        </w:rPr>
      </w:pPr>
      <w:r w:rsidRPr="005141EC">
        <w:rPr>
          <w:rFonts w:ascii="Times New Roman" w:eastAsia="Times New Roman" w:hAnsi="Times New Roman" w:cs="Times New Roman"/>
          <w:sz w:val="28"/>
          <w:szCs w:val="28"/>
          <w:lang w:eastAsia="ru-RU"/>
        </w:rPr>
        <w:t>Других врачей о ЧП оповестила медсестра, прокричавшая: «Пожар». Реанимация была небольшая, поэтому тревогу услышали все. Медики быстро среагировали и тоже стали эвакуировать пациентов.</w:t>
      </w:r>
    </w:p>
    <w:p w:rsidR="005141EC" w:rsidRPr="005141EC" w:rsidRDefault="005141EC" w:rsidP="005141EC">
      <w:pPr>
        <w:spacing w:after="0" w:line="240" w:lineRule="auto"/>
        <w:jc w:val="both"/>
        <w:rPr>
          <w:rFonts w:ascii="Times New Roman" w:eastAsia="Times New Roman" w:hAnsi="Times New Roman" w:cs="Times New Roman"/>
          <w:sz w:val="18"/>
          <w:szCs w:val="28"/>
          <w:lang w:eastAsia="ru-RU"/>
        </w:rPr>
      </w:pPr>
    </w:p>
    <w:p w:rsidR="005141EC" w:rsidRPr="005141EC" w:rsidRDefault="005141EC" w:rsidP="005141EC">
      <w:pPr>
        <w:spacing w:after="0" w:line="240" w:lineRule="auto"/>
        <w:jc w:val="both"/>
        <w:rPr>
          <w:rFonts w:ascii="Times New Roman" w:eastAsia="Times New Roman" w:hAnsi="Times New Roman" w:cs="Times New Roman"/>
          <w:sz w:val="28"/>
          <w:szCs w:val="28"/>
          <w:lang w:eastAsia="ru-RU"/>
        </w:rPr>
      </w:pPr>
      <w:r w:rsidRPr="005141EC">
        <w:rPr>
          <w:rFonts w:ascii="Times New Roman" w:eastAsia="Times New Roman" w:hAnsi="Times New Roman" w:cs="Times New Roman"/>
          <w:sz w:val="28"/>
          <w:szCs w:val="28"/>
          <w:lang w:eastAsia="ru-RU"/>
        </w:rPr>
        <w:t>- Каждый врач вывозил по одному пациенту, - продолжает врач. – Задыхались, глаза слезились. Ну, а что поделаешь? Отвез одного пациента - и возвращаешься туда снова. Все, кто лежал в реанимации, были без сознания в тяжелом состоянии. Чтобы эвакуировать, их нужно было отключить от аппаратов ИВЛ. Для того</w:t>
      </w:r>
      <w:proofErr w:type="gramStart"/>
      <w:r w:rsidRPr="005141EC">
        <w:rPr>
          <w:rFonts w:ascii="Times New Roman" w:eastAsia="Times New Roman" w:hAnsi="Times New Roman" w:cs="Times New Roman"/>
          <w:sz w:val="28"/>
          <w:szCs w:val="28"/>
          <w:lang w:eastAsia="ru-RU"/>
        </w:rPr>
        <w:t>,</w:t>
      </w:r>
      <w:proofErr w:type="gramEnd"/>
      <w:r w:rsidRPr="005141EC">
        <w:rPr>
          <w:rFonts w:ascii="Times New Roman" w:eastAsia="Times New Roman" w:hAnsi="Times New Roman" w:cs="Times New Roman"/>
          <w:sz w:val="28"/>
          <w:szCs w:val="28"/>
          <w:lang w:eastAsia="ru-RU"/>
        </w:rPr>
        <w:t xml:space="preserve"> чтобы больной продолжал дышать, там есть «мешок </w:t>
      </w:r>
      <w:proofErr w:type="spellStart"/>
      <w:r w:rsidRPr="005141EC">
        <w:rPr>
          <w:rFonts w:ascii="Times New Roman" w:eastAsia="Times New Roman" w:hAnsi="Times New Roman" w:cs="Times New Roman"/>
          <w:sz w:val="28"/>
          <w:szCs w:val="28"/>
          <w:lang w:eastAsia="ru-RU"/>
        </w:rPr>
        <w:t>Амбу</w:t>
      </w:r>
      <w:proofErr w:type="spellEnd"/>
      <w:r w:rsidRPr="005141EC">
        <w:rPr>
          <w:rFonts w:ascii="Times New Roman" w:eastAsia="Times New Roman" w:hAnsi="Times New Roman" w:cs="Times New Roman"/>
          <w:sz w:val="28"/>
          <w:szCs w:val="28"/>
          <w:lang w:eastAsia="ru-RU"/>
        </w:rPr>
        <w:t>» - это ручное устройство. Пока транспортировали, качали воздух пациентам сами. Тех, кто погиб, спасти было невозможно из-за быстрого возгорания. Они ближе всего были к очагу. Я возвращался в эту реанимацию шесть раз, в том числе ходил с сотрудниками МЧС. Показывал им, как и что загорелось. Они, кстати, очень быстро приехали – минут за 10 максимум.</w:t>
      </w:r>
    </w:p>
    <w:p w:rsidR="005141EC" w:rsidRPr="005141EC" w:rsidRDefault="005141EC" w:rsidP="005141EC">
      <w:pPr>
        <w:spacing w:after="0" w:line="240" w:lineRule="auto"/>
        <w:jc w:val="both"/>
        <w:rPr>
          <w:rFonts w:ascii="Times New Roman" w:eastAsia="Times New Roman" w:hAnsi="Times New Roman" w:cs="Times New Roman"/>
          <w:sz w:val="28"/>
          <w:szCs w:val="28"/>
          <w:lang w:eastAsia="ru-RU"/>
        </w:rPr>
      </w:pPr>
      <w:r w:rsidRPr="005141EC">
        <w:rPr>
          <w:rFonts w:ascii="Times New Roman" w:eastAsia="Times New Roman" w:hAnsi="Times New Roman" w:cs="Times New Roman"/>
          <w:sz w:val="28"/>
          <w:szCs w:val="28"/>
          <w:lang w:eastAsia="ru-RU"/>
        </w:rPr>
        <w:t>Врач пока не может предположить, из-за чего могло произойти возгорание в палате.</w:t>
      </w:r>
    </w:p>
    <w:p w:rsidR="005141EC" w:rsidRPr="005141EC" w:rsidRDefault="005141EC" w:rsidP="005141EC">
      <w:pPr>
        <w:spacing w:after="0" w:line="240" w:lineRule="auto"/>
        <w:jc w:val="both"/>
        <w:rPr>
          <w:rFonts w:ascii="Times New Roman" w:eastAsia="Times New Roman" w:hAnsi="Times New Roman" w:cs="Times New Roman"/>
          <w:sz w:val="28"/>
          <w:szCs w:val="28"/>
          <w:lang w:eastAsia="ru-RU"/>
        </w:rPr>
      </w:pPr>
      <w:r w:rsidRPr="005141EC">
        <w:rPr>
          <w:rFonts w:ascii="Times New Roman" w:eastAsia="Times New Roman" w:hAnsi="Times New Roman" w:cs="Times New Roman"/>
          <w:sz w:val="28"/>
          <w:szCs w:val="28"/>
          <w:lang w:eastAsia="ru-RU"/>
        </w:rPr>
        <w:t>- Аппарат в этот момент никто не трогал, - поясняет реаниматолог. – Возгорание ИВЛ - это очень редкий случай. За 8 лет у меня такого еще не было. С этой маркой аппаратов я раньше не работал. Нам их дали в начале мая. За это время проблем с ними не было. Сейчас все пациенты переведены в другие отделения реанимации, где также есть аппараты ИВЛ, но другого производства.</w:t>
      </w:r>
    </w:p>
    <w:p w:rsidR="005141EC" w:rsidRPr="005141EC" w:rsidRDefault="005141EC" w:rsidP="005141EC">
      <w:pPr>
        <w:spacing w:after="0" w:line="240" w:lineRule="auto"/>
        <w:jc w:val="both"/>
        <w:rPr>
          <w:rFonts w:ascii="Times New Roman" w:eastAsia="Times New Roman" w:hAnsi="Times New Roman" w:cs="Times New Roman"/>
          <w:sz w:val="18"/>
          <w:szCs w:val="28"/>
          <w:lang w:eastAsia="ru-RU"/>
        </w:rPr>
      </w:pPr>
    </w:p>
    <w:p w:rsidR="005141EC" w:rsidRPr="005141EC" w:rsidRDefault="005141EC" w:rsidP="005141EC">
      <w:pPr>
        <w:spacing w:after="0" w:line="240" w:lineRule="auto"/>
        <w:jc w:val="both"/>
        <w:rPr>
          <w:rFonts w:ascii="Times New Roman" w:eastAsia="Times New Roman" w:hAnsi="Times New Roman" w:cs="Times New Roman"/>
          <w:sz w:val="28"/>
          <w:szCs w:val="28"/>
          <w:lang w:eastAsia="ru-RU"/>
        </w:rPr>
      </w:pPr>
      <w:r w:rsidRPr="005141EC">
        <w:rPr>
          <w:rFonts w:ascii="Times New Roman" w:eastAsia="Times New Roman" w:hAnsi="Times New Roman" w:cs="Times New Roman"/>
          <w:sz w:val="28"/>
          <w:szCs w:val="28"/>
          <w:lang w:eastAsia="ru-RU"/>
        </w:rPr>
        <w:t xml:space="preserve">Когда пациенты были спасены, врач первым делом позвонил своей жене, которая ждала его дома с их маленькими детьми. Георгиев сказал, что </w:t>
      </w:r>
      <w:proofErr w:type="gramStart"/>
      <w:r w:rsidRPr="005141EC">
        <w:rPr>
          <w:rFonts w:ascii="Times New Roman" w:eastAsia="Times New Roman" w:hAnsi="Times New Roman" w:cs="Times New Roman"/>
          <w:sz w:val="28"/>
          <w:szCs w:val="28"/>
          <w:lang w:eastAsia="ru-RU"/>
        </w:rPr>
        <w:t>жив-здоров</w:t>
      </w:r>
      <w:proofErr w:type="gramEnd"/>
      <w:r w:rsidRPr="005141EC">
        <w:rPr>
          <w:rFonts w:ascii="Times New Roman" w:eastAsia="Times New Roman" w:hAnsi="Times New Roman" w:cs="Times New Roman"/>
          <w:sz w:val="28"/>
          <w:szCs w:val="28"/>
          <w:lang w:eastAsia="ru-RU"/>
        </w:rPr>
        <w:t>, как только получится, сразу приедет.</w:t>
      </w:r>
    </w:p>
    <w:p w:rsidR="005141EC" w:rsidRPr="005141EC" w:rsidRDefault="005141EC" w:rsidP="005141EC">
      <w:pPr>
        <w:spacing w:after="0" w:line="240" w:lineRule="auto"/>
        <w:jc w:val="both"/>
        <w:rPr>
          <w:rFonts w:ascii="Times New Roman" w:eastAsia="Times New Roman" w:hAnsi="Times New Roman" w:cs="Times New Roman"/>
          <w:sz w:val="28"/>
          <w:szCs w:val="28"/>
          <w:lang w:eastAsia="ru-RU"/>
        </w:rPr>
      </w:pPr>
      <w:r w:rsidRPr="005141EC">
        <w:rPr>
          <w:rFonts w:ascii="Times New Roman" w:eastAsia="Times New Roman" w:hAnsi="Times New Roman" w:cs="Times New Roman"/>
          <w:sz w:val="28"/>
          <w:szCs w:val="28"/>
          <w:lang w:eastAsia="ru-RU"/>
        </w:rPr>
        <w:t>- Сейчас уже чувствую себя лучше. До этого немного одышка была, - признается врач.</w:t>
      </w:r>
    </w:p>
    <w:p w:rsidR="005141EC" w:rsidRPr="005141EC" w:rsidRDefault="005141EC" w:rsidP="005141EC">
      <w:pPr>
        <w:spacing w:after="0" w:line="240" w:lineRule="auto"/>
        <w:jc w:val="both"/>
        <w:rPr>
          <w:rFonts w:ascii="Times New Roman" w:eastAsia="Times New Roman" w:hAnsi="Times New Roman" w:cs="Times New Roman"/>
          <w:sz w:val="16"/>
          <w:szCs w:val="28"/>
          <w:lang w:eastAsia="ru-RU"/>
        </w:rPr>
      </w:pPr>
    </w:p>
    <w:p w:rsidR="005141EC" w:rsidRPr="005141EC" w:rsidRDefault="005141EC" w:rsidP="005141EC">
      <w:pPr>
        <w:spacing w:after="0" w:line="240" w:lineRule="auto"/>
        <w:jc w:val="both"/>
        <w:rPr>
          <w:rFonts w:ascii="Times New Roman" w:eastAsia="Times New Roman" w:hAnsi="Times New Roman" w:cs="Times New Roman"/>
          <w:sz w:val="28"/>
          <w:szCs w:val="28"/>
          <w:lang w:eastAsia="ru-RU"/>
        </w:rPr>
      </w:pPr>
      <w:r w:rsidRPr="005141EC">
        <w:rPr>
          <w:rFonts w:ascii="Times New Roman" w:eastAsia="Times New Roman" w:hAnsi="Times New Roman" w:cs="Times New Roman"/>
          <w:sz w:val="28"/>
          <w:szCs w:val="28"/>
          <w:lang w:eastAsia="ru-RU"/>
        </w:rPr>
        <w:t>На работе всех медиков после спасения пациентов поблагодарили. В больнице уже детально составили картину рокового утра.</w:t>
      </w:r>
    </w:p>
    <w:p w:rsidR="005141EC" w:rsidRPr="005141EC" w:rsidRDefault="005141EC" w:rsidP="005141EC">
      <w:pPr>
        <w:spacing w:after="0" w:line="240" w:lineRule="auto"/>
        <w:jc w:val="both"/>
        <w:rPr>
          <w:rFonts w:ascii="Times New Roman" w:eastAsia="Times New Roman" w:hAnsi="Times New Roman" w:cs="Times New Roman"/>
          <w:sz w:val="28"/>
          <w:szCs w:val="28"/>
          <w:lang w:eastAsia="ru-RU"/>
        </w:rPr>
      </w:pPr>
      <w:r w:rsidRPr="005141EC">
        <w:rPr>
          <w:rFonts w:ascii="Times New Roman" w:eastAsia="Times New Roman" w:hAnsi="Times New Roman" w:cs="Times New Roman"/>
          <w:sz w:val="28"/>
          <w:szCs w:val="28"/>
          <w:lang w:eastAsia="ru-RU"/>
        </w:rPr>
        <w:t xml:space="preserve">- В 06:20 утра в присутствии дежурного врача анестезиолога-реаниматолога Антона Георгиева произошло возгорание аппарата ИВЛ </w:t>
      </w:r>
      <w:proofErr w:type="spellStart"/>
      <w:r w:rsidRPr="005141EC">
        <w:rPr>
          <w:rFonts w:ascii="Times New Roman" w:eastAsia="Times New Roman" w:hAnsi="Times New Roman" w:cs="Times New Roman"/>
          <w:sz w:val="28"/>
          <w:szCs w:val="28"/>
          <w:lang w:eastAsia="ru-RU"/>
        </w:rPr>
        <w:t>Авента</w:t>
      </w:r>
      <w:proofErr w:type="spellEnd"/>
      <w:r w:rsidRPr="005141EC">
        <w:rPr>
          <w:rFonts w:ascii="Times New Roman" w:eastAsia="Times New Roman" w:hAnsi="Times New Roman" w:cs="Times New Roman"/>
          <w:sz w:val="28"/>
          <w:szCs w:val="28"/>
          <w:lang w:eastAsia="ru-RU"/>
        </w:rPr>
        <w:t xml:space="preserve">-М в палате реанимации, - сообщил «КП-Петербург» главный врач больницы Святого Георгия Валерий </w:t>
      </w:r>
      <w:proofErr w:type="spellStart"/>
      <w:r w:rsidRPr="005141EC">
        <w:rPr>
          <w:rFonts w:ascii="Times New Roman" w:eastAsia="Times New Roman" w:hAnsi="Times New Roman" w:cs="Times New Roman"/>
          <w:sz w:val="28"/>
          <w:szCs w:val="28"/>
          <w:lang w:eastAsia="ru-RU"/>
        </w:rPr>
        <w:lastRenderedPageBreak/>
        <w:t>Стрижелецкий</w:t>
      </w:r>
      <w:proofErr w:type="spellEnd"/>
      <w:r w:rsidRPr="005141EC">
        <w:rPr>
          <w:rFonts w:ascii="Times New Roman" w:eastAsia="Times New Roman" w:hAnsi="Times New Roman" w:cs="Times New Roman"/>
          <w:sz w:val="28"/>
          <w:szCs w:val="28"/>
          <w:lang w:eastAsia="ru-RU"/>
        </w:rPr>
        <w:t>. - Дежурный врач Георгиев отключил аппарат, но огонь распространялся по кислородным трубам, охватывая всю палату. Сработала пожарная сигнализация. Дежурный персонал отключил подачу кислорода и электроэнергии, попытался начать тушение пожара собственными силами, однако палата в течение секунд была охвачена огнем и едким дымом.</w:t>
      </w:r>
    </w:p>
    <w:p w:rsidR="005141EC" w:rsidRPr="005141EC" w:rsidRDefault="005141EC" w:rsidP="005141EC">
      <w:pPr>
        <w:spacing w:after="0" w:line="240" w:lineRule="auto"/>
        <w:jc w:val="both"/>
        <w:rPr>
          <w:rFonts w:ascii="Times New Roman" w:eastAsia="Times New Roman" w:hAnsi="Times New Roman" w:cs="Times New Roman"/>
          <w:sz w:val="28"/>
          <w:szCs w:val="28"/>
          <w:lang w:eastAsia="ru-RU"/>
        </w:rPr>
      </w:pPr>
      <w:r w:rsidRPr="005141EC">
        <w:rPr>
          <w:rFonts w:ascii="Times New Roman" w:eastAsia="Times New Roman" w:hAnsi="Times New Roman" w:cs="Times New Roman"/>
          <w:sz w:val="28"/>
          <w:szCs w:val="28"/>
          <w:lang w:eastAsia="ru-RU"/>
        </w:rPr>
        <w:t>15 пациентов эвакуировали в помещения экстренного операционного блока на пятом этаже. Сотрудники отделения анестезиологии сразу же стали оказывать помощь тяжело больным.</w:t>
      </w:r>
    </w:p>
    <w:p w:rsidR="005141EC" w:rsidRPr="005141EC" w:rsidRDefault="005141EC" w:rsidP="005141EC">
      <w:pPr>
        <w:spacing w:after="0" w:line="240" w:lineRule="auto"/>
        <w:jc w:val="both"/>
        <w:rPr>
          <w:rFonts w:ascii="Times New Roman" w:eastAsia="Times New Roman" w:hAnsi="Times New Roman" w:cs="Times New Roman"/>
          <w:sz w:val="28"/>
          <w:szCs w:val="28"/>
          <w:lang w:eastAsia="ru-RU"/>
        </w:rPr>
      </w:pPr>
      <w:r w:rsidRPr="005141EC">
        <w:rPr>
          <w:rFonts w:ascii="Times New Roman" w:eastAsia="Times New Roman" w:hAnsi="Times New Roman" w:cs="Times New Roman"/>
          <w:sz w:val="28"/>
          <w:szCs w:val="28"/>
          <w:lang w:eastAsia="ru-RU"/>
        </w:rPr>
        <w:t xml:space="preserve">- Параллельно возникло сильное задымление в палатах 2-го кардиологического отделения, куда поступали продукты горения из отделения реанимации, - уточняет Валерий </w:t>
      </w:r>
      <w:proofErr w:type="spellStart"/>
      <w:r w:rsidRPr="005141EC">
        <w:rPr>
          <w:rFonts w:ascii="Times New Roman" w:eastAsia="Times New Roman" w:hAnsi="Times New Roman" w:cs="Times New Roman"/>
          <w:sz w:val="28"/>
          <w:szCs w:val="28"/>
          <w:lang w:eastAsia="ru-RU"/>
        </w:rPr>
        <w:t>Стрижелецкий</w:t>
      </w:r>
      <w:proofErr w:type="spellEnd"/>
      <w:r w:rsidRPr="005141EC">
        <w:rPr>
          <w:rFonts w:ascii="Times New Roman" w:eastAsia="Times New Roman" w:hAnsi="Times New Roman" w:cs="Times New Roman"/>
          <w:sz w:val="28"/>
          <w:szCs w:val="28"/>
          <w:lang w:eastAsia="ru-RU"/>
        </w:rPr>
        <w:t xml:space="preserve">. - Все 75 пациентов отделения были эвакуированы на нижние этажи здания, обеспечены лечением и кислородной поддержкой. Эвакуация произведена незамедлительно и организовано, благодаря чему пациенты, преимущественно пожилого возраста, избежали </w:t>
      </w:r>
      <w:proofErr w:type="spellStart"/>
      <w:r w:rsidRPr="005141EC">
        <w:rPr>
          <w:rFonts w:ascii="Times New Roman" w:eastAsia="Times New Roman" w:hAnsi="Times New Roman" w:cs="Times New Roman"/>
          <w:sz w:val="28"/>
          <w:szCs w:val="28"/>
          <w:lang w:eastAsia="ru-RU"/>
        </w:rPr>
        <w:t>жизнеугрожающего</w:t>
      </w:r>
      <w:proofErr w:type="spellEnd"/>
      <w:r w:rsidRPr="005141EC">
        <w:rPr>
          <w:rFonts w:ascii="Times New Roman" w:eastAsia="Times New Roman" w:hAnsi="Times New Roman" w:cs="Times New Roman"/>
          <w:sz w:val="28"/>
          <w:szCs w:val="28"/>
          <w:lang w:eastAsia="ru-RU"/>
        </w:rPr>
        <w:t xml:space="preserve"> воздействия продуктов горения. Бригады пожарных и спасателей, работавших в «красной» зоне прошли санобработку. К 10:00 помещения больницы были проветрены, пациенты возвращены в палаты. Непосредственно в очаге возгорания скончались 4 пациента, в соседней палате 1 пациентка.</w:t>
      </w:r>
    </w:p>
    <w:p w:rsidR="00164408" w:rsidRPr="005141EC" w:rsidRDefault="005141EC" w:rsidP="005141EC">
      <w:pPr>
        <w:spacing w:after="0"/>
        <w:jc w:val="both"/>
        <w:rPr>
          <w:rFonts w:ascii="Times New Roman" w:hAnsi="Times New Roman" w:cs="Times New Roman"/>
          <w:sz w:val="28"/>
          <w:szCs w:val="28"/>
        </w:rPr>
      </w:pPr>
      <w:hyperlink r:id="rId6" w:history="1">
        <w:r w:rsidRPr="005141EC">
          <w:rPr>
            <w:rStyle w:val="a5"/>
            <w:rFonts w:ascii="Times New Roman" w:hAnsi="Times New Roman" w:cs="Times New Roman"/>
            <w:sz w:val="28"/>
            <w:szCs w:val="28"/>
          </w:rPr>
          <w:t>https://www.komi.kp.ru/daily/27129/4215932/</w:t>
        </w:r>
      </w:hyperlink>
      <w:r w:rsidRPr="005141EC">
        <w:rPr>
          <w:rFonts w:ascii="Times New Roman" w:hAnsi="Times New Roman" w:cs="Times New Roman"/>
          <w:sz w:val="28"/>
          <w:szCs w:val="28"/>
        </w:rPr>
        <w:t xml:space="preserve"> 13.05.20</w:t>
      </w:r>
    </w:p>
    <w:sectPr w:rsidR="00164408" w:rsidRPr="005141EC" w:rsidSect="00B75EC1">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EC"/>
    <w:rsid w:val="00164408"/>
    <w:rsid w:val="005141EC"/>
    <w:rsid w:val="00B75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41EC"/>
    <w:rPr>
      <w:rFonts w:ascii="Tahoma" w:hAnsi="Tahoma" w:cs="Tahoma"/>
      <w:sz w:val="16"/>
      <w:szCs w:val="16"/>
    </w:rPr>
  </w:style>
  <w:style w:type="character" w:styleId="a5">
    <w:name w:val="Hyperlink"/>
    <w:basedOn w:val="a0"/>
    <w:uiPriority w:val="99"/>
    <w:unhideWhenUsed/>
    <w:rsid w:val="005141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41EC"/>
    <w:rPr>
      <w:rFonts w:ascii="Tahoma" w:hAnsi="Tahoma" w:cs="Tahoma"/>
      <w:sz w:val="16"/>
      <w:szCs w:val="16"/>
    </w:rPr>
  </w:style>
  <w:style w:type="character" w:styleId="a5">
    <w:name w:val="Hyperlink"/>
    <w:basedOn w:val="a0"/>
    <w:uiPriority w:val="99"/>
    <w:unhideWhenUsed/>
    <w:rsid w:val="00514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5333">
      <w:bodyDiv w:val="1"/>
      <w:marLeft w:val="0"/>
      <w:marRight w:val="0"/>
      <w:marTop w:val="0"/>
      <w:marBottom w:val="0"/>
      <w:divBdr>
        <w:top w:val="none" w:sz="0" w:space="0" w:color="auto"/>
        <w:left w:val="none" w:sz="0" w:space="0" w:color="auto"/>
        <w:bottom w:val="none" w:sz="0" w:space="0" w:color="auto"/>
        <w:right w:val="none" w:sz="0" w:space="0" w:color="auto"/>
      </w:divBdr>
      <w:divsChild>
        <w:div w:id="1849516414">
          <w:marLeft w:val="0"/>
          <w:marRight w:val="0"/>
          <w:marTop w:val="0"/>
          <w:marBottom w:val="0"/>
          <w:divBdr>
            <w:top w:val="none" w:sz="0" w:space="0" w:color="auto"/>
            <w:left w:val="none" w:sz="0" w:space="0" w:color="auto"/>
            <w:bottom w:val="none" w:sz="0" w:space="0" w:color="auto"/>
            <w:right w:val="none" w:sz="0" w:space="0" w:color="auto"/>
          </w:divBdr>
        </w:div>
        <w:div w:id="831868526">
          <w:marLeft w:val="0"/>
          <w:marRight w:val="0"/>
          <w:marTop w:val="0"/>
          <w:marBottom w:val="0"/>
          <w:divBdr>
            <w:top w:val="none" w:sz="0" w:space="0" w:color="auto"/>
            <w:left w:val="none" w:sz="0" w:space="0" w:color="auto"/>
            <w:bottom w:val="none" w:sz="0" w:space="0" w:color="auto"/>
            <w:right w:val="none" w:sz="0" w:space="0" w:color="auto"/>
          </w:divBdr>
        </w:div>
        <w:div w:id="1438678868">
          <w:marLeft w:val="0"/>
          <w:marRight w:val="0"/>
          <w:marTop w:val="0"/>
          <w:marBottom w:val="0"/>
          <w:divBdr>
            <w:top w:val="none" w:sz="0" w:space="0" w:color="auto"/>
            <w:left w:val="none" w:sz="0" w:space="0" w:color="auto"/>
            <w:bottom w:val="none" w:sz="0" w:space="0" w:color="auto"/>
            <w:right w:val="none" w:sz="0" w:space="0" w:color="auto"/>
          </w:divBdr>
          <w:divsChild>
            <w:div w:id="1920171994">
              <w:marLeft w:val="0"/>
              <w:marRight w:val="0"/>
              <w:marTop w:val="0"/>
              <w:marBottom w:val="0"/>
              <w:divBdr>
                <w:top w:val="none" w:sz="0" w:space="0" w:color="auto"/>
                <w:left w:val="none" w:sz="0" w:space="0" w:color="auto"/>
                <w:bottom w:val="none" w:sz="0" w:space="0" w:color="auto"/>
                <w:right w:val="none" w:sz="0" w:space="0" w:color="auto"/>
              </w:divBdr>
            </w:div>
            <w:div w:id="2050064138">
              <w:marLeft w:val="0"/>
              <w:marRight w:val="0"/>
              <w:marTop w:val="0"/>
              <w:marBottom w:val="0"/>
              <w:divBdr>
                <w:top w:val="none" w:sz="0" w:space="0" w:color="auto"/>
                <w:left w:val="none" w:sz="0" w:space="0" w:color="auto"/>
                <w:bottom w:val="none" w:sz="0" w:space="0" w:color="auto"/>
                <w:right w:val="none" w:sz="0" w:space="0" w:color="auto"/>
              </w:divBdr>
            </w:div>
          </w:divsChild>
        </w:div>
        <w:div w:id="284831">
          <w:marLeft w:val="0"/>
          <w:marRight w:val="0"/>
          <w:marTop w:val="0"/>
          <w:marBottom w:val="0"/>
          <w:divBdr>
            <w:top w:val="none" w:sz="0" w:space="0" w:color="auto"/>
            <w:left w:val="none" w:sz="0" w:space="0" w:color="auto"/>
            <w:bottom w:val="none" w:sz="0" w:space="0" w:color="auto"/>
            <w:right w:val="none" w:sz="0" w:space="0" w:color="auto"/>
          </w:divBdr>
          <w:divsChild>
            <w:div w:id="2054455135">
              <w:marLeft w:val="0"/>
              <w:marRight w:val="0"/>
              <w:marTop w:val="0"/>
              <w:marBottom w:val="0"/>
              <w:divBdr>
                <w:top w:val="none" w:sz="0" w:space="0" w:color="auto"/>
                <w:left w:val="none" w:sz="0" w:space="0" w:color="auto"/>
                <w:bottom w:val="none" w:sz="0" w:space="0" w:color="auto"/>
                <w:right w:val="none" w:sz="0" w:space="0" w:color="auto"/>
              </w:divBdr>
            </w:div>
          </w:divsChild>
        </w:div>
        <w:div w:id="1724058277">
          <w:marLeft w:val="0"/>
          <w:marRight w:val="0"/>
          <w:marTop w:val="0"/>
          <w:marBottom w:val="0"/>
          <w:divBdr>
            <w:top w:val="none" w:sz="0" w:space="0" w:color="auto"/>
            <w:left w:val="none" w:sz="0" w:space="0" w:color="auto"/>
            <w:bottom w:val="none" w:sz="0" w:space="0" w:color="auto"/>
            <w:right w:val="none" w:sz="0" w:space="0" w:color="auto"/>
          </w:divBdr>
        </w:div>
        <w:div w:id="2066640798">
          <w:marLeft w:val="0"/>
          <w:marRight w:val="0"/>
          <w:marTop w:val="0"/>
          <w:marBottom w:val="0"/>
          <w:divBdr>
            <w:top w:val="none" w:sz="0" w:space="0" w:color="auto"/>
            <w:left w:val="none" w:sz="0" w:space="0" w:color="auto"/>
            <w:bottom w:val="none" w:sz="0" w:space="0" w:color="auto"/>
            <w:right w:val="none" w:sz="0" w:space="0" w:color="auto"/>
          </w:divBdr>
          <w:divsChild>
            <w:div w:id="162816035">
              <w:marLeft w:val="0"/>
              <w:marRight w:val="0"/>
              <w:marTop w:val="0"/>
              <w:marBottom w:val="0"/>
              <w:divBdr>
                <w:top w:val="none" w:sz="0" w:space="0" w:color="auto"/>
                <w:left w:val="none" w:sz="0" w:space="0" w:color="auto"/>
                <w:bottom w:val="none" w:sz="0" w:space="0" w:color="auto"/>
                <w:right w:val="none" w:sz="0" w:space="0" w:color="auto"/>
              </w:divBdr>
              <w:divsChild>
                <w:div w:id="1929651710">
                  <w:marLeft w:val="0"/>
                  <w:marRight w:val="0"/>
                  <w:marTop w:val="0"/>
                  <w:marBottom w:val="0"/>
                  <w:divBdr>
                    <w:top w:val="none" w:sz="0" w:space="0" w:color="auto"/>
                    <w:left w:val="none" w:sz="0" w:space="0" w:color="auto"/>
                    <w:bottom w:val="none" w:sz="0" w:space="0" w:color="auto"/>
                    <w:right w:val="none" w:sz="0" w:space="0" w:color="auto"/>
                  </w:divBdr>
                </w:div>
              </w:divsChild>
            </w:div>
            <w:div w:id="1775980081">
              <w:marLeft w:val="0"/>
              <w:marRight w:val="0"/>
              <w:marTop w:val="0"/>
              <w:marBottom w:val="0"/>
              <w:divBdr>
                <w:top w:val="none" w:sz="0" w:space="0" w:color="auto"/>
                <w:left w:val="none" w:sz="0" w:space="0" w:color="auto"/>
                <w:bottom w:val="none" w:sz="0" w:space="0" w:color="auto"/>
                <w:right w:val="none" w:sz="0" w:space="0" w:color="auto"/>
              </w:divBdr>
              <w:divsChild>
                <w:div w:id="1375350900">
                  <w:marLeft w:val="0"/>
                  <w:marRight w:val="0"/>
                  <w:marTop w:val="0"/>
                  <w:marBottom w:val="0"/>
                  <w:divBdr>
                    <w:top w:val="none" w:sz="0" w:space="0" w:color="auto"/>
                    <w:left w:val="none" w:sz="0" w:space="0" w:color="auto"/>
                    <w:bottom w:val="none" w:sz="0" w:space="0" w:color="auto"/>
                    <w:right w:val="none" w:sz="0" w:space="0" w:color="auto"/>
                  </w:divBdr>
                </w:div>
              </w:divsChild>
            </w:div>
            <w:div w:id="1242060526">
              <w:marLeft w:val="0"/>
              <w:marRight w:val="0"/>
              <w:marTop w:val="0"/>
              <w:marBottom w:val="0"/>
              <w:divBdr>
                <w:top w:val="none" w:sz="0" w:space="0" w:color="auto"/>
                <w:left w:val="none" w:sz="0" w:space="0" w:color="auto"/>
                <w:bottom w:val="none" w:sz="0" w:space="0" w:color="auto"/>
                <w:right w:val="none" w:sz="0" w:space="0" w:color="auto"/>
              </w:divBdr>
              <w:divsChild>
                <w:div w:id="1149634813">
                  <w:marLeft w:val="0"/>
                  <w:marRight w:val="0"/>
                  <w:marTop w:val="0"/>
                  <w:marBottom w:val="0"/>
                  <w:divBdr>
                    <w:top w:val="none" w:sz="0" w:space="0" w:color="auto"/>
                    <w:left w:val="none" w:sz="0" w:space="0" w:color="auto"/>
                    <w:bottom w:val="none" w:sz="0" w:space="0" w:color="auto"/>
                    <w:right w:val="none" w:sz="0" w:space="0" w:color="auto"/>
                  </w:divBdr>
                </w:div>
              </w:divsChild>
            </w:div>
            <w:div w:id="2114132000">
              <w:marLeft w:val="0"/>
              <w:marRight w:val="0"/>
              <w:marTop w:val="0"/>
              <w:marBottom w:val="0"/>
              <w:divBdr>
                <w:top w:val="none" w:sz="0" w:space="0" w:color="auto"/>
                <w:left w:val="none" w:sz="0" w:space="0" w:color="auto"/>
                <w:bottom w:val="none" w:sz="0" w:space="0" w:color="auto"/>
                <w:right w:val="none" w:sz="0" w:space="0" w:color="auto"/>
              </w:divBdr>
              <w:divsChild>
                <w:div w:id="193806314">
                  <w:marLeft w:val="0"/>
                  <w:marRight w:val="0"/>
                  <w:marTop w:val="0"/>
                  <w:marBottom w:val="0"/>
                  <w:divBdr>
                    <w:top w:val="none" w:sz="0" w:space="0" w:color="auto"/>
                    <w:left w:val="none" w:sz="0" w:space="0" w:color="auto"/>
                    <w:bottom w:val="none" w:sz="0" w:space="0" w:color="auto"/>
                    <w:right w:val="none" w:sz="0" w:space="0" w:color="auto"/>
                  </w:divBdr>
                </w:div>
              </w:divsChild>
            </w:div>
            <w:div w:id="2083093342">
              <w:marLeft w:val="0"/>
              <w:marRight w:val="0"/>
              <w:marTop w:val="0"/>
              <w:marBottom w:val="0"/>
              <w:divBdr>
                <w:top w:val="none" w:sz="0" w:space="0" w:color="auto"/>
                <w:left w:val="none" w:sz="0" w:space="0" w:color="auto"/>
                <w:bottom w:val="none" w:sz="0" w:space="0" w:color="auto"/>
                <w:right w:val="none" w:sz="0" w:space="0" w:color="auto"/>
              </w:divBdr>
              <w:divsChild>
                <w:div w:id="3845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omi.kp.ru/daily/27129/4215932/" TargetMode="External"/><Relationship Id="rId5" Type="http://schemas.openxmlformats.org/officeDocument/2006/relationships/hyperlink" Target="https://www.komi.kp.ru/daily/27129/42158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«Задыхались от дыма, но спасали пациентов»: </vt:lpstr>
      <vt:lpstr>Врач рассказал, как загорелся аппарат ИВЛ, погубивший пятерых человек в больнице</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ПИМИНОВА</dc:creator>
  <cp:lastModifiedBy>Марина ПИМИНОВА</cp:lastModifiedBy>
  <cp:revision>2</cp:revision>
  <dcterms:created xsi:type="dcterms:W3CDTF">2020-05-13T11:45:00Z</dcterms:created>
  <dcterms:modified xsi:type="dcterms:W3CDTF">2020-05-13T11:45:00Z</dcterms:modified>
</cp:coreProperties>
</file>